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mc:AlternateContent>
          <mc:Choice Requires="wps">
            <w:drawing>
              <wp:anchor behindDoc="1" distT="1270" distB="0" distL="0" distR="0" simplePos="0" locked="0" layoutInCell="0" allowOverlap="1" relativeHeight="2" wp14:anchorId="30252FDB">
                <wp:simplePos x="0" y="0"/>
                <wp:positionH relativeFrom="column">
                  <wp:posOffset>-2146300</wp:posOffset>
                </wp:positionH>
                <wp:positionV relativeFrom="paragraph">
                  <wp:posOffset>377190</wp:posOffset>
                </wp:positionV>
                <wp:extent cx="10651490" cy="7567295"/>
                <wp:effectExtent l="0" t="0" r="0" b="0"/>
                <wp:wrapNone/>
                <wp:docPr id="1" name="Рисунок 1" descr="C:\Users\Yulia\Desktop\фігури.png"/>
                <a:graphic xmlns:a="http://schemas.openxmlformats.org/drawingml/2006/main">
                  <a:graphicData uri="http://schemas.openxmlformats.org/drawingml/2006/picture">
                    <pic:pic xmlns:pic="http://schemas.openxmlformats.org/drawingml/2006/picture">
                      <pic:nvPicPr>
                        <pic:cNvPr id="0" name="Рисунок 1" descr="C:\Users\Yulia\Desktop\фігури.png"/>
                        <pic:cNvPicPr/>
                      </pic:nvPicPr>
                      <pic:blipFill>
                        <a:blip r:embed="rId2"/>
                        <a:stretch/>
                      </pic:blipFill>
                      <pic:spPr>
                        <a:xfrm rot="16200000">
                          <a:off x="0" y="0"/>
                          <a:ext cx="10651320" cy="75672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 stroked="f" o:allowincell="f" style="position:absolute;margin-left:-169pt;margin-top:29.65pt;width:838.65pt;height:595.8pt;mso-wrap-style:none;v-text-anchor:middle;rotation:270" wp14:anchorId="30252FDB" type="_x0000_t75">
                <v:imagedata r:id="rId3" o:detectmouseclick="t"/>
                <v:stroke color="#3465a4" joinstyle="round" endcap="flat"/>
                <w10:wrap type="none"/>
              </v:shape>
            </w:pict>
          </mc:Fallback>
        </mc:AlternateContent>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mc:AlternateContent>
          <mc:Choice Requires="wps">
            <w:drawing>
              <wp:anchor behindDoc="0" distT="0" distB="24130" distL="0" distR="22860" simplePos="0" locked="0" layoutInCell="0" allowOverlap="1" relativeHeight="3" wp14:anchorId="0A77F20C">
                <wp:simplePos x="0" y="0"/>
                <wp:positionH relativeFrom="column">
                  <wp:posOffset>1040130</wp:posOffset>
                </wp:positionH>
                <wp:positionV relativeFrom="paragraph">
                  <wp:posOffset>111760</wp:posOffset>
                </wp:positionV>
                <wp:extent cx="5045075" cy="3405505"/>
                <wp:effectExtent l="10795" t="10795" r="9525" b="9525"/>
                <wp:wrapNone/>
                <wp:docPr id="2" name="Скругленный прямоугольник 2"/>
                <a:graphic xmlns:a="http://schemas.openxmlformats.org/drawingml/2006/main">
                  <a:graphicData uri="http://schemas.microsoft.com/office/word/2010/wordprocessingShape">
                    <wps:wsp>
                      <wps:cNvSpPr/>
                      <wps:spPr>
                        <a:xfrm>
                          <a:off x="0" y="0"/>
                          <a:ext cx="5045040" cy="3405600"/>
                        </a:xfrm>
                        <a:prstGeom prst="roundRect">
                          <a:avLst>
                            <a:gd name="adj" fmla="val 16667"/>
                          </a:avLst>
                        </a:prstGeom>
                        <a:solidFill>
                          <a:srgbClr val="ffc000"/>
                        </a:solidFill>
                        <a:ln>
                          <a:solidFill>
                            <a:srgbClr val="ffffff"/>
                          </a:solidFill>
                        </a:ln>
                      </wps:spPr>
                      <wps:style>
                        <a:lnRef idx="3">
                          <a:schemeClr val="lt1"/>
                        </a:lnRef>
                        <a:fillRef idx="1">
                          <a:schemeClr val="accent4"/>
                        </a:fillRef>
                        <a:effectRef idx="1">
                          <a:schemeClr val="accent4"/>
                        </a:effectRef>
                        <a:fontRef idx="minor"/>
                      </wps:style>
                      <wps:bodyPr/>
                    </wps:wsp>
                  </a:graphicData>
                </a:graphic>
              </wp:anchor>
            </w:drawing>
          </mc:Choice>
          <mc:Fallback>
            <w:pict/>
          </mc:Fallback>
        </mc:AlternateContent>
        <mc:AlternateContent>
          <mc:Choice Requires="wps">
            <w:drawing>
              <wp:anchor behindDoc="0" distT="0" distB="15875" distL="0" distR="27940" simplePos="0" locked="0" layoutInCell="0" allowOverlap="1" relativeHeight="4" wp14:anchorId="223ABA75">
                <wp:simplePos x="0" y="0"/>
                <wp:positionH relativeFrom="column">
                  <wp:posOffset>1039495</wp:posOffset>
                </wp:positionH>
                <wp:positionV relativeFrom="paragraph">
                  <wp:posOffset>111125</wp:posOffset>
                </wp:positionV>
                <wp:extent cx="4886960" cy="3184525"/>
                <wp:effectExtent l="6985" t="7620" r="6985" b="6350"/>
                <wp:wrapNone/>
                <wp:docPr id="3" name="Скругленный прямоугольник 3"/>
                <a:graphic xmlns:a="http://schemas.openxmlformats.org/drawingml/2006/main">
                  <a:graphicData uri="http://schemas.microsoft.com/office/word/2010/wordprocessingShape">
                    <wps:wsp>
                      <wps:cNvSpPr/>
                      <wps:spPr>
                        <a:xfrm>
                          <a:off x="0" y="0"/>
                          <a:ext cx="4887000" cy="3184560"/>
                        </a:xfrm>
                        <a:prstGeom prst="roundRect">
                          <a:avLst>
                            <a:gd name="adj" fmla="val 16667"/>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txbx>
                        <w:txbxContent>
                          <w:p>
                            <w:pPr>
                              <w:pStyle w:val="Style35"/>
                              <w:jc w:val="center"/>
                              <w:rPr>
                                <w:b/>
                                <w:b/>
                                <w:color w:val="FFFFFF" w:themeColor="background1"/>
                                <w:sz w:val="52"/>
                                <w:szCs w:val="52"/>
                              </w:rPr>
                            </w:pPr>
                            <w:r>
                              <w:rPr>
                                <w:b/>
                                <w:color w:val="FFFFFF" w:themeColor="background1"/>
                                <w:sz w:val="52"/>
                                <w:szCs w:val="52"/>
                              </w:rPr>
                              <w:t>ОСВІТНЯ ПРОГРАМА</w:t>
                            </w:r>
                          </w:p>
                          <w:p>
                            <w:pPr>
                              <w:pStyle w:val="Style35"/>
                              <w:jc w:val="center"/>
                              <w:rPr>
                                <w:b/>
                                <w:b/>
                                <w:color w:val="FFFFFF" w:themeColor="background1"/>
                                <w:sz w:val="52"/>
                                <w:szCs w:val="52"/>
                              </w:rPr>
                            </w:pPr>
                            <w:r>
                              <w:rPr>
                                <w:b/>
                                <w:color w:val="FFFFFF" w:themeColor="background1"/>
                                <w:sz w:val="52"/>
                                <w:szCs w:val="52"/>
                              </w:rPr>
                              <w:t xml:space="preserve">Пересадівського ліцею </w:t>
                            </w:r>
                          </w:p>
                          <w:p>
                            <w:pPr>
                              <w:pStyle w:val="Style35"/>
                              <w:jc w:val="center"/>
                              <w:rPr>
                                <w:b/>
                                <w:b/>
                                <w:color w:val="FFFFFF" w:themeColor="background1"/>
                                <w:sz w:val="52"/>
                                <w:szCs w:val="52"/>
                              </w:rPr>
                            </w:pPr>
                            <w:r>
                              <w:rPr>
                                <w:b/>
                                <w:color w:val="FFFFFF" w:themeColor="background1"/>
                                <w:sz w:val="52"/>
                                <w:szCs w:val="52"/>
                              </w:rPr>
                              <w:t>на 2023-2024 навчальний рік</w:t>
                            </w:r>
                          </w:p>
                        </w:txbxContent>
                      </wps:txbx>
                      <wps:bodyPr anchor="ctr">
                        <a:prstTxWarp prst="textNoShape"/>
                        <a:noAutofit/>
                      </wps:bodyPr>
                    </wps:wsp>
                  </a:graphicData>
                </a:graphic>
              </wp:anchor>
            </w:drawing>
          </mc:Choice>
          <mc:Fallback>
            <w:pict/>
          </mc:Fallback>
        </mc:AlternateContent>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tbl>
      <w:tblPr>
        <w:tblStyle w:val="TableNormal"/>
        <w:tblW w:w="9804" w:type="dxa"/>
        <w:jc w:val="left"/>
        <w:tblInd w:w="393" w:type="dxa"/>
        <w:tblLayout w:type="fixed"/>
        <w:tblCellMar>
          <w:top w:w="0" w:type="dxa"/>
          <w:left w:w="0" w:type="dxa"/>
          <w:bottom w:w="0" w:type="dxa"/>
          <w:right w:w="0" w:type="dxa"/>
        </w:tblCellMar>
        <w:tblLook w:firstRow="1" w:noVBand="0" w:lastRow="1" w:firstColumn="1" w:lastColumn="1" w:noHBand="0" w:val="01e0"/>
      </w:tblPr>
      <w:tblGrid>
        <w:gridCol w:w="5044"/>
        <w:gridCol w:w="4759"/>
      </w:tblGrid>
      <w:tr>
        <w:trPr>
          <w:trHeight w:val="1275" w:hRule="atLeast"/>
        </w:trPr>
        <w:tc>
          <w:tcPr>
            <w:tcW w:w="5044" w:type="dxa"/>
            <w:tcBorders/>
          </w:tcPr>
          <w:p>
            <w:pPr>
              <w:pStyle w:val="TableParagraph"/>
              <w:widowControl w:val="false"/>
              <w:spacing w:lineRule="exact" w:line="311" w:before="0" w:after="0"/>
              <w:ind w:left="200" w:hanging="0"/>
              <w:jc w:val="both"/>
              <w:rPr>
                <w:kern w:val="0"/>
                <w:szCs w:val="22"/>
                <w:lang w:val="uk-UA" w:eastAsia="en-US" w:bidi="ar-SA"/>
              </w:rPr>
            </w:pPr>
            <w:r>
              <w:rPr>
                <w:b/>
                <w:kern w:val="0"/>
                <w:sz w:val="28"/>
                <w:szCs w:val="22"/>
                <w:lang w:val="uk-UA" w:eastAsia="en-US" w:bidi="ar-SA"/>
              </w:rPr>
              <w:t>СХВАЛЕНО</w:t>
            </w:r>
          </w:p>
          <w:p>
            <w:pPr>
              <w:pStyle w:val="TableParagraph"/>
              <w:widowControl w:val="false"/>
              <w:spacing w:lineRule="exact" w:line="322" w:before="0" w:after="0"/>
              <w:ind w:left="200" w:hanging="0"/>
              <w:jc w:val="both"/>
              <w:rPr>
                <w:kern w:val="0"/>
                <w:szCs w:val="22"/>
                <w:lang w:val="uk-UA" w:eastAsia="en-US" w:bidi="ar-SA"/>
              </w:rPr>
            </w:pPr>
            <w:r>
              <w:rPr>
                <w:kern w:val="0"/>
                <w:sz w:val="28"/>
                <w:szCs w:val="22"/>
                <w:lang w:val="uk-UA" w:eastAsia="en-US" w:bidi="ar-SA"/>
              </w:rPr>
              <w:t>Рішенням</w:t>
            </w:r>
          </w:p>
          <w:p>
            <w:pPr>
              <w:pStyle w:val="TableParagraph"/>
              <w:widowControl w:val="false"/>
              <w:spacing w:lineRule="exact" w:line="322" w:before="0" w:after="0"/>
              <w:ind w:left="200" w:right="1234" w:hanging="0"/>
              <w:jc w:val="both"/>
              <w:rPr>
                <w:kern w:val="0"/>
                <w:szCs w:val="22"/>
                <w:lang w:val="uk-UA" w:eastAsia="en-US" w:bidi="ar-SA"/>
              </w:rPr>
            </w:pPr>
            <w:r>
              <w:rPr>
                <w:kern w:val="0"/>
                <w:sz w:val="28"/>
                <w:szCs w:val="22"/>
                <w:lang w:val="uk-UA" w:eastAsia="en-US" w:bidi="ar-SA"/>
              </w:rPr>
              <w:t>педагогічної ради ліцею</w:t>
            </w:r>
            <w:r>
              <w:rPr>
                <w:spacing w:val="1"/>
                <w:kern w:val="0"/>
                <w:sz w:val="28"/>
                <w:szCs w:val="22"/>
                <w:lang w:val="uk-UA" w:eastAsia="en-US" w:bidi="ar-SA"/>
              </w:rPr>
              <w:t xml:space="preserve"> </w:t>
            </w:r>
            <w:r>
              <w:rPr>
                <w:kern w:val="0"/>
                <w:sz w:val="28"/>
                <w:szCs w:val="22"/>
                <w:lang w:val="uk-UA" w:eastAsia="en-US" w:bidi="ar-SA"/>
              </w:rPr>
              <w:t>Протокол</w:t>
            </w:r>
            <w:r>
              <w:rPr>
                <w:spacing w:val="-4"/>
                <w:kern w:val="0"/>
                <w:sz w:val="28"/>
                <w:szCs w:val="22"/>
                <w:lang w:val="uk-UA" w:eastAsia="en-US" w:bidi="ar-SA"/>
              </w:rPr>
              <w:t xml:space="preserve"> </w:t>
            </w:r>
            <w:r>
              <w:rPr>
                <w:kern w:val="0"/>
                <w:sz w:val="28"/>
                <w:szCs w:val="22"/>
                <w:lang w:val="uk-UA" w:eastAsia="en-US" w:bidi="ar-SA"/>
              </w:rPr>
              <w:t>№1</w:t>
            </w:r>
            <w:r>
              <w:rPr>
                <w:spacing w:val="-2"/>
                <w:kern w:val="0"/>
                <w:sz w:val="28"/>
                <w:szCs w:val="22"/>
                <w:lang w:val="uk-UA" w:eastAsia="en-US" w:bidi="ar-SA"/>
              </w:rPr>
              <w:t xml:space="preserve"> </w:t>
            </w:r>
            <w:r>
              <w:rPr>
                <w:kern w:val="0"/>
                <w:sz w:val="28"/>
                <w:szCs w:val="22"/>
                <w:lang w:val="uk-UA" w:eastAsia="en-US" w:bidi="ar-SA"/>
              </w:rPr>
              <w:t>від</w:t>
            </w:r>
            <w:r>
              <w:rPr>
                <w:spacing w:val="-2"/>
                <w:kern w:val="0"/>
                <w:sz w:val="28"/>
                <w:szCs w:val="22"/>
                <w:lang w:val="uk-UA" w:eastAsia="en-US" w:bidi="ar-SA"/>
              </w:rPr>
              <w:t xml:space="preserve"> </w:t>
            </w:r>
            <w:r>
              <w:rPr>
                <w:kern w:val="0"/>
                <w:sz w:val="28"/>
                <w:szCs w:val="22"/>
                <w:lang w:val="uk-UA" w:eastAsia="en-US" w:bidi="ar-SA"/>
              </w:rPr>
              <w:t>29.08.2023</w:t>
            </w:r>
            <w:r>
              <w:rPr>
                <w:spacing w:val="-2"/>
                <w:kern w:val="0"/>
                <w:sz w:val="28"/>
                <w:szCs w:val="22"/>
                <w:lang w:val="uk-UA" w:eastAsia="en-US" w:bidi="ar-SA"/>
              </w:rPr>
              <w:t xml:space="preserve"> </w:t>
            </w:r>
            <w:r>
              <w:rPr>
                <w:kern w:val="0"/>
                <w:sz w:val="28"/>
                <w:szCs w:val="22"/>
                <w:lang w:val="uk-UA" w:eastAsia="en-US" w:bidi="ar-SA"/>
              </w:rPr>
              <w:t>р</w:t>
            </w:r>
          </w:p>
        </w:tc>
        <w:tc>
          <w:tcPr>
            <w:tcW w:w="4759" w:type="dxa"/>
            <w:tcBorders/>
          </w:tcPr>
          <w:p>
            <w:pPr>
              <w:pStyle w:val="TableParagraph"/>
              <w:widowControl w:val="false"/>
              <w:spacing w:lineRule="exact" w:line="311" w:before="0" w:after="0"/>
              <w:ind w:left="799" w:hanging="0"/>
              <w:jc w:val="both"/>
              <w:rPr>
                <w:kern w:val="0"/>
                <w:szCs w:val="22"/>
                <w:lang w:val="uk-UA" w:eastAsia="en-US" w:bidi="ar-SA"/>
              </w:rPr>
            </w:pPr>
            <w:r>
              <w:rPr>
                <w:b/>
                <w:kern w:val="0"/>
                <w:sz w:val="28"/>
                <w:szCs w:val="22"/>
                <w:lang w:val="uk-UA" w:eastAsia="en-US" w:bidi="ar-SA"/>
              </w:rPr>
              <w:t>ЗАТВЕРДЖЕНО</w:t>
            </w:r>
          </w:p>
          <w:p>
            <w:pPr>
              <w:pStyle w:val="TableParagraph"/>
              <w:widowControl w:val="false"/>
              <w:spacing w:before="0" w:after="0"/>
              <w:ind w:left="799" w:right="189" w:hanging="0"/>
              <w:jc w:val="both"/>
              <w:rPr>
                <w:kern w:val="0"/>
                <w:szCs w:val="22"/>
                <w:lang w:val="uk-UA" w:eastAsia="en-US" w:bidi="ar-SA"/>
              </w:rPr>
            </w:pPr>
            <w:r>
              <w:rPr>
                <w:kern w:val="0"/>
                <w:sz w:val="28"/>
                <w:szCs w:val="22"/>
                <w:lang w:val="uk-UA" w:eastAsia="en-US" w:bidi="ar-SA"/>
              </w:rPr>
              <w:t xml:space="preserve">Директор </w:t>
            </w:r>
          </w:p>
          <w:p>
            <w:pPr>
              <w:pStyle w:val="TableParagraph"/>
              <w:widowControl w:val="false"/>
              <w:spacing w:before="0" w:after="0"/>
              <w:ind w:left="799" w:right="189" w:hanging="0"/>
              <w:jc w:val="both"/>
              <w:rPr>
                <w:kern w:val="0"/>
                <w:szCs w:val="22"/>
                <w:lang w:val="uk-UA" w:eastAsia="en-US" w:bidi="ar-SA"/>
              </w:rPr>
            </w:pPr>
            <w:r>
              <w:rPr>
                <w:kern w:val="0"/>
                <w:sz w:val="28"/>
                <w:szCs w:val="22"/>
                <w:lang w:val="uk-UA" w:eastAsia="en-US" w:bidi="ar-SA"/>
              </w:rPr>
              <w:t>Пересадівського ліцею</w:t>
            </w:r>
          </w:p>
          <w:p>
            <w:pPr>
              <w:pStyle w:val="TableParagraph"/>
              <w:widowControl w:val="false"/>
              <w:spacing w:lineRule="exact" w:line="301" w:before="0" w:after="0"/>
              <w:ind w:left="799" w:hanging="0"/>
              <w:jc w:val="both"/>
              <w:rPr>
                <w:kern w:val="0"/>
                <w:szCs w:val="22"/>
                <w:lang w:val="uk-UA" w:eastAsia="en-US" w:bidi="ar-SA"/>
              </w:rPr>
            </w:pPr>
            <w:r>
              <w:rPr>
                <w:kern w:val="0"/>
                <w:sz w:val="28"/>
                <w:szCs w:val="22"/>
                <w:u w:val="single"/>
                <w:lang w:val="uk-UA" w:eastAsia="en-US" w:bidi="ar-SA"/>
              </w:rPr>
              <w:t xml:space="preserve"> </w:t>
            </w:r>
            <w:r>
              <w:rPr>
                <w:kern w:val="0"/>
                <w:sz w:val="28"/>
                <w:szCs w:val="22"/>
                <w:u w:val="single"/>
                <w:lang w:val="uk-UA" w:eastAsia="en-US" w:bidi="ar-SA"/>
              </w:rPr>
              <w:tab/>
              <w:t>_______</w:t>
            </w:r>
            <w:r>
              <w:rPr>
                <w:kern w:val="0"/>
                <w:sz w:val="28"/>
                <w:szCs w:val="22"/>
                <w:lang w:val="uk-UA" w:eastAsia="en-US" w:bidi="ar-SA"/>
              </w:rPr>
              <w:t>Юлія ЮР’ЄВА</w:t>
            </w:r>
          </w:p>
          <w:p>
            <w:pPr>
              <w:pStyle w:val="TableParagraph"/>
              <w:widowControl w:val="false"/>
              <w:spacing w:lineRule="exact" w:line="301" w:before="0" w:after="0"/>
              <w:ind w:left="799" w:hanging="0"/>
              <w:jc w:val="both"/>
              <w:rPr>
                <w:kern w:val="0"/>
                <w:sz w:val="22"/>
                <w:szCs w:val="22"/>
                <w:lang w:val="uk-UA" w:eastAsia="en-US" w:bidi="ar-SA"/>
              </w:rPr>
            </w:pPr>
            <w:r>
              <w:rPr>
                <w:kern w:val="0"/>
                <w:sz w:val="22"/>
                <w:szCs w:val="22"/>
                <w:lang w:val="uk-UA" w:eastAsia="en-US" w:bidi="ar-SA"/>
              </w:rPr>
            </w:r>
          </w:p>
        </w:tc>
      </w:tr>
    </w:tbl>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2"/>
        <w:spacing w:lineRule="exact" w:line="322" w:before="230" w:after="0"/>
        <w:ind w:left="0" w:right="-2" w:hanging="0"/>
        <w:jc w:val="center"/>
        <w:rPr>
          <w:lang w:val="uk-UA"/>
        </w:rPr>
      </w:pPr>
      <w:r>
        <w:rPr>
          <w:color w:val="0070C0"/>
          <w:sz w:val="40"/>
          <w:szCs w:val="40"/>
          <w:lang w:val="uk-UA"/>
        </w:rPr>
        <w:t>ОСВІТНЯ</w:t>
      </w:r>
      <w:r>
        <w:rPr>
          <w:color w:val="0070C0"/>
          <w:spacing w:val="-3"/>
          <w:sz w:val="40"/>
          <w:szCs w:val="40"/>
          <w:lang w:val="uk-UA"/>
        </w:rPr>
        <w:t xml:space="preserve"> </w:t>
      </w:r>
      <w:r>
        <w:rPr>
          <w:color w:val="0070C0"/>
          <w:sz w:val="40"/>
          <w:szCs w:val="40"/>
          <w:lang w:val="uk-UA"/>
        </w:rPr>
        <w:t>ПРОГРАМА</w:t>
      </w:r>
    </w:p>
    <w:p>
      <w:pPr>
        <w:pStyle w:val="Style20"/>
        <w:ind w:right="-2" w:hanging="0"/>
        <w:jc w:val="center"/>
        <w:rPr>
          <w:lang w:val="uk-UA"/>
        </w:rPr>
      </w:pPr>
      <w:r>
        <w:rPr>
          <w:color w:val="0070C0"/>
          <w:sz w:val="40"/>
          <w:szCs w:val="40"/>
          <w:lang w:val="uk-UA"/>
        </w:rPr>
        <w:t>Пересадівського ліцею</w:t>
      </w:r>
    </w:p>
    <w:p>
      <w:pPr>
        <w:pStyle w:val="Style20"/>
        <w:ind w:right="-2" w:hanging="0"/>
        <w:jc w:val="center"/>
        <w:rPr>
          <w:lang w:val="uk-UA"/>
        </w:rPr>
      </w:pPr>
      <w:r>
        <w:rPr>
          <w:color w:val="0070C0"/>
          <w:sz w:val="40"/>
          <w:szCs w:val="40"/>
          <w:lang w:val="uk-UA"/>
        </w:rPr>
        <w:t>Воскресенської селищної ради</w:t>
      </w:r>
    </w:p>
    <w:p>
      <w:pPr>
        <w:pStyle w:val="Style20"/>
        <w:ind w:right="-2" w:hanging="0"/>
        <w:jc w:val="center"/>
        <w:rPr>
          <w:lang w:val="uk-UA"/>
        </w:rPr>
      </w:pPr>
      <w:r>
        <w:rPr>
          <w:color w:val="0070C0"/>
          <w:sz w:val="40"/>
          <w:szCs w:val="40"/>
          <w:lang w:val="uk-UA"/>
        </w:rPr>
        <w:t>Миколаївської області</w:t>
      </w:r>
    </w:p>
    <w:p>
      <w:pPr>
        <w:pStyle w:val="Style20"/>
        <w:spacing w:before="2" w:after="0"/>
        <w:ind w:right="-2" w:hanging="2"/>
        <w:jc w:val="center"/>
        <w:rPr>
          <w:lang w:val="uk-UA"/>
        </w:rPr>
      </w:pPr>
      <w:r>
        <w:rPr>
          <w:color w:val="0070C0"/>
          <w:sz w:val="40"/>
          <w:szCs w:val="40"/>
          <w:lang w:val="uk-UA"/>
        </w:rPr>
        <w:t>на</w:t>
      </w:r>
      <w:r>
        <w:rPr>
          <w:color w:val="0070C0"/>
          <w:spacing w:val="-3"/>
          <w:sz w:val="40"/>
          <w:szCs w:val="40"/>
          <w:lang w:val="uk-UA"/>
        </w:rPr>
        <w:t xml:space="preserve"> </w:t>
      </w:r>
      <w:r>
        <w:rPr>
          <w:color w:val="0070C0"/>
          <w:sz w:val="40"/>
          <w:szCs w:val="40"/>
          <w:lang w:val="uk-UA"/>
        </w:rPr>
        <w:t>2023-2024</w:t>
      </w:r>
      <w:r>
        <w:rPr>
          <w:color w:val="0070C0"/>
          <w:spacing w:val="-1"/>
          <w:sz w:val="40"/>
          <w:szCs w:val="40"/>
          <w:lang w:val="uk-UA"/>
        </w:rPr>
        <w:t xml:space="preserve"> </w:t>
      </w:r>
      <w:r>
        <w:rPr>
          <w:color w:val="0070C0"/>
          <w:sz w:val="40"/>
          <w:szCs w:val="40"/>
          <w:lang w:val="uk-UA"/>
        </w:rPr>
        <w:t>навчальний</w:t>
      </w:r>
      <w:r>
        <w:rPr>
          <w:color w:val="0070C0"/>
          <w:spacing w:val="-6"/>
          <w:sz w:val="40"/>
          <w:szCs w:val="40"/>
          <w:lang w:val="uk-UA"/>
        </w:rPr>
        <w:t xml:space="preserve"> </w:t>
      </w:r>
      <w:r>
        <w:rPr>
          <w:color w:val="0070C0"/>
          <w:sz w:val="40"/>
          <w:szCs w:val="40"/>
          <w:lang w:val="uk-UA"/>
        </w:rPr>
        <w:t>рік</w:t>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Normal"/>
        <w:spacing w:before="1" w:after="0"/>
        <w:ind w:right="140" w:hanging="0"/>
        <w:jc w:val="both"/>
        <w:rPr>
          <w:lang w:val="uk-UA"/>
        </w:rPr>
      </w:pPr>
      <w:r>
        <w:rPr>
          <w:sz w:val="28"/>
          <w:lang w:val="uk-UA"/>
        </w:rPr>
        <w:t>Надано чинності та введено в дію</w:t>
      </w:r>
    </w:p>
    <w:p>
      <w:pPr>
        <w:pStyle w:val="Normal"/>
        <w:spacing w:before="1" w:after="0"/>
        <w:ind w:right="140" w:hanging="0"/>
        <w:jc w:val="both"/>
        <w:rPr>
          <w:lang w:val="uk-UA"/>
        </w:rPr>
      </w:pPr>
      <w:r>
        <w:rPr>
          <w:spacing w:val="-67"/>
          <w:sz w:val="28"/>
          <w:lang w:val="uk-UA"/>
        </w:rPr>
        <w:t xml:space="preserve"> </w:t>
      </w:r>
      <w:r>
        <w:rPr>
          <w:sz w:val="28"/>
          <w:lang w:val="uk-UA"/>
        </w:rPr>
        <w:t>Наказ</w:t>
      </w:r>
      <w:r>
        <w:rPr>
          <w:spacing w:val="-5"/>
          <w:sz w:val="28"/>
          <w:lang w:val="uk-UA"/>
        </w:rPr>
        <w:t xml:space="preserve"> </w:t>
      </w:r>
      <w:r>
        <w:rPr>
          <w:b/>
          <w:sz w:val="28"/>
          <w:lang w:val="uk-UA"/>
        </w:rPr>
        <w:t xml:space="preserve">№84 </w:t>
      </w:r>
      <w:r>
        <w:rPr>
          <w:sz w:val="28"/>
          <w:lang w:val="uk-UA"/>
        </w:rPr>
        <w:t>від</w:t>
      </w:r>
      <w:r>
        <w:rPr>
          <w:spacing w:val="-2"/>
          <w:sz w:val="28"/>
          <w:lang w:val="uk-UA"/>
        </w:rPr>
        <w:t xml:space="preserve"> </w:t>
      </w:r>
      <w:r>
        <w:rPr>
          <w:b/>
          <w:sz w:val="28"/>
          <w:lang w:val="uk-UA"/>
        </w:rPr>
        <w:t>29.08.2023</w:t>
      </w:r>
      <w:r>
        <w:rPr>
          <w:b/>
          <w:spacing w:val="-1"/>
          <w:sz w:val="28"/>
          <w:lang w:val="uk-UA"/>
        </w:rPr>
        <w:t xml:space="preserve"> </w:t>
      </w:r>
      <w:r>
        <w:rPr>
          <w:b/>
          <w:sz w:val="28"/>
          <w:lang w:val="uk-UA"/>
        </w:rPr>
        <w:t>року</w:t>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Style20"/>
        <w:spacing w:before="2" w:after="0"/>
        <w:ind w:right="-2" w:hanging="2"/>
        <w:jc w:val="both"/>
        <w:rPr>
          <w:lang w:val="uk-UA"/>
        </w:rPr>
      </w:pPr>
      <w:r>
        <w:rPr>
          <w:lang w:val="uk-UA"/>
        </w:rPr>
      </w:r>
    </w:p>
    <w:p>
      <w:pPr>
        <w:pStyle w:val="Normal"/>
        <w:shd w:val="clear" w:color="auto" w:fill="FFFF00"/>
        <w:jc w:val="center"/>
        <w:rPr>
          <w:lang w:val="uk-UA"/>
        </w:rPr>
      </w:pPr>
      <w:r>
        <w:rPr>
          <w:b/>
          <w:color w:val="0070C0"/>
          <w:sz w:val="28"/>
          <w:szCs w:val="28"/>
          <w:lang w:val="uk-UA"/>
        </w:rPr>
        <w:t>ЗМІСТ</w:t>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t>ВСТУП</w:t>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t>ЗАГАЛЬНІ ПОЛОЖЕННЯ ОСВІТНЬОЇ ПРОГРАМИ</w:t>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rFonts w:cs="Times New Roman"/>
          <w:b w:val="false"/>
          <w:bCs w:val="false"/>
          <w:color w:val="auto"/>
          <w:sz w:val="28"/>
          <w:szCs w:val="28"/>
          <w:lang w:val="uk-UA"/>
        </w:rPr>
        <w:t>ВИМОГИ ДО ОСІБ, ЯКІ МОЖУТЬ РОЗПОЧАТИ НАВЧАННЯ ЗА</w:t>
      </w:r>
      <w:r>
        <w:rPr>
          <w:rFonts w:cs="Times New Roman"/>
          <w:b w:val="false"/>
          <w:bCs w:val="false"/>
          <w:color w:val="auto"/>
          <w:spacing w:val="-67"/>
          <w:sz w:val="28"/>
          <w:szCs w:val="28"/>
          <w:lang w:val="uk-UA"/>
        </w:rPr>
        <w:t xml:space="preserve"> </w:t>
      </w:r>
      <w:r>
        <w:rPr>
          <w:rFonts w:cs="Times New Roman"/>
          <w:b w:val="false"/>
          <w:bCs w:val="false"/>
          <w:color w:val="auto"/>
          <w:sz w:val="28"/>
          <w:szCs w:val="28"/>
          <w:lang w:val="uk-UA"/>
        </w:rPr>
        <w:t>ОСВІТНЬОЮ</w:t>
      </w:r>
      <w:r>
        <w:rPr>
          <w:rFonts w:cs="Times New Roman"/>
          <w:b w:val="false"/>
          <w:bCs w:val="false"/>
          <w:color w:val="auto"/>
          <w:spacing w:val="-1"/>
          <w:sz w:val="28"/>
          <w:szCs w:val="28"/>
          <w:lang w:val="uk-UA"/>
        </w:rPr>
        <w:t xml:space="preserve"> </w:t>
      </w:r>
      <w:r>
        <w:rPr>
          <w:rFonts w:cs="Times New Roman"/>
          <w:b w:val="false"/>
          <w:bCs w:val="false"/>
          <w:color w:val="auto"/>
          <w:sz w:val="28"/>
          <w:szCs w:val="28"/>
          <w:lang w:val="uk-UA"/>
        </w:rPr>
        <w:t>ПРОГРАМОЮ</w:t>
      </w:r>
    </w:p>
    <w:p>
      <w:pPr>
        <w:pStyle w:val="Normal"/>
        <w:shd w:val="clear" w:color="auto" w:fill="FFFFFF"/>
        <w:spacing w:lineRule="auto" w:line="240"/>
        <w:jc w:val="both"/>
        <w:rPr>
          <w:rFonts w:ascii="Times New Roman" w:hAnsi="Times New Roman" w:cs="Times New Roman"/>
          <w:color w:val="auto"/>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t>ЗАГАЛЬНИЙ ОБСЯГ НАВЧАЛЬНОГО НАВАНТАЖЕННЯ НА ВІДПОВІДНОМУ РІВНІ, ЙОГО РОЗПОДІЛ МІЖ ОСВІТНІМИ ГАЛУЗЯМИ ТА РОК</w:t>
      </w:r>
      <w:r>
        <w:rPr>
          <w:b w:val="false"/>
          <w:bCs w:val="false"/>
          <w:sz w:val="28"/>
          <w:szCs w:val="28"/>
          <w:lang w:val="uk-UA"/>
        </w:rPr>
        <w:t>А</w:t>
      </w:r>
      <w:r>
        <w:rPr>
          <w:b w:val="false"/>
          <w:bCs w:val="false"/>
          <w:sz w:val="28"/>
          <w:szCs w:val="28"/>
          <w:lang w:val="uk-UA"/>
        </w:rPr>
        <w:t>М</w:t>
      </w:r>
      <w:r>
        <w:rPr>
          <w:b w:val="false"/>
          <w:bCs w:val="false"/>
          <w:sz w:val="28"/>
          <w:szCs w:val="28"/>
          <w:lang w:val="uk-UA"/>
        </w:rPr>
        <w:t>И</w:t>
      </w:r>
      <w:r>
        <w:rPr>
          <w:b w:val="false"/>
          <w:bCs w:val="false"/>
          <w:sz w:val="28"/>
          <w:szCs w:val="28"/>
          <w:lang w:val="uk-UA"/>
        </w:rPr>
        <w:t xml:space="preserve"> НАВЧАННЯ</w:t>
      </w:r>
    </w:p>
    <w:p>
      <w:pPr>
        <w:pStyle w:val="Normal"/>
        <w:shd w:val="clear" w:color="auto" w:fill="FFFFFF"/>
        <w:spacing w:lineRule="auto" w:line="240"/>
        <w:jc w:val="both"/>
        <w:rPr>
          <w:rFonts w:ascii="Times New Roman" w:hAnsi="Times New Roman"/>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t xml:space="preserve">НАВЧАЛЬНО-МЕТОДИЧНЕ ЗАБЕЗПЕЧЕННЯ </w:t>
      </w:r>
    </w:p>
    <w:p>
      <w:pPr>
        <w:pStyle w:val="Normal"/>
        <w:shd w:val="clear" w:color="auto" w:fill="FFFFFF"/>
        <w:spacing w:lineRule="auto" w:line="240"/>
        <w:jc w:val="both"/>
        <w:rPr>
          <w:rFonts w:ascii="Times New Roman" w:hAnsi="Times New Roman"/>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t>РЕКОМЕНДОВАНІ ФОРМИ ОРГАНІЗАЦІЇ  ОСВІТНЬОГО ПРОЦЕСУ ТА ЗАСТОСУВАННЯ В НЬОМУ ПЕДАГОГІЧНИХ ТЕХНОЛОГІЙ</w:t>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t>ОПИС ІНСТРУМЕНТАРІЮ ОЦІНЮВАННЯ</w:t>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r>
    </w:p>
    <w:p>
      <w:pPr>
        <w:pStyle w:val="Normal"/>
        <w:shd w:val="clear" w:color="auto" w:fill="FFFFFF"/>
        <w:spacing w:lineRule="auto" w:line="240"/>
        <w:jc w:val="both"/>
        <w:rPr>
          <w:b w:val="false"/>
          <w:b w:val="false"/>
          <w:bCs w:val="false"/>
          <w:sz w:val="28"/>
          <w:szCs w:val="28"/>
          <w:lang w:val="uk-UA"/>
        </w:rPr>
      </w:pPr>
      <w:r>
        <w:rPr>
          <w:b w:val="false"/>
          <w:bCs w:val="false"/>
          <w:sz w:val="28"/>
          <w:szCs w:val="28"/>
          <w:lang w:val="uk-UA"/>
        </w:rPr>
      </w:r>
    </w:p>
    <w:p>
      <w:pPr>
        <w:pStyle w:val="Normal"/>
        <w:shd w:val="clear" w:color="auto" w:fill="FFFFFF"/>
        <w:spacing w:lineRule="auto" w:line="240"/>
        <w:ind w:left="-284" w:firstLine="567"/>
        <w:jc w:val="both"/>
        <w:rPr>
          <w:b w:val="false"/>
          <w:b w:val="false"/>
          <w:bCs w:val="false"/>
          <w:sz w:val="28"/>
          <w:szCs w:val="28"/>
          <w:lang w:val="uk-UA"/>
        </w:rPr>
      </w:pPr>
      <w:r>
        <w:rPr>
          <w:b w:val="false"/>
          <w:bCs w:val="false"/>
          <w:sz w:val="28"/>
          <w:szCs w:val="28"/>
          <w:lang w:val="uk-UA"/>
        </w:rPr>
      </w:r>
    </w:p>
    <w:p>
      <w:pPr>
        <w:pStyle w:val="Style20"/>
        <w:numPr>
          <w:ilvl w:val="0"/>
          <w:numId w:val="0"/>
        </w:numPr>
        <w:ind w:firstLine="709"/>
        <w:jc w:val="both"/>
        <w:outlineLvl w:val="0"/>
        <w:rPr>
          <w:rFonts w:ascii="Times New Roman" w:hAnsi="Times New Roman" w:cs="Times New Roman"/>
          <w:b/>
          <w:b/>
          <w:color w:val="auto"/>
        </w:rPr>
      </w:pPr>
      <w:r>
        <w:rPr>
          <w:lang w:val="uk-UA"/>
        </w:rPr>
      </w:r>
    </w:p>
    <w:p>
      <w:pPr>
        <w:pStyle w:val="Normal"/>
        <w:shd w:val="clear" w:color="auto" w:fill="FFFFFF"/>
        <w:spacing w:lineRule="auto" w:line="360"/>
        <w:jc w:val="both"/>
        <w:rPr>
          <w:sz w:val="28"/>
          <w:szCs w:val="28"/>
          <w:lang w:val="uk-UA"/>
        </w:rPr>
      </w:pPr>
      <w:r>
        <w:rPr>
          <w:sz w:val="28"/>
          <w:szCs w:val="28"/>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jc w:val="both"/>
        <w:rPr>
          <w:lang w:val="uk-UA"/>
        </w:rPr>
      </w:pPr>
      <w:r>
        <w:rPr>
          <w:lang w:val="uk-UA"/>
        </w:rPr>
      </w:r>
    </w:p>
    <w:p>
      <w:pPr>
        <w:pStyle w:val="Normal"/>
        <w:shd w:val="clear" w:color="auto" w:fill="FFFFFF"/>
        <w:jc w:val="center"/>
        <w:rPr>
          <w:lang w:val="uk-UA"/>
        </w:rPr>
      </w:pPr>
      <w:r>
        <w:rPr>
          <w:b/>
          <w:sz w:val="28"/>
          <w:szCs w:val="28"/>
          <w:lang w:val="uk-UA"/>
        </w:rPr>
        <w:t>ВСТУП</w:t>
      </w:r>
    </w:p>
    <w:p>
      <w:pPr>
        <w:pStyle w:val="Normal"/>
        <w:shd w:val="clear" w:color="auto" w:fill="FFFFFF"/>
        <w:ind w:firstLine="709"/>
        <w:jc w:val="both"/>
        <w:rPr>
          <w:b/>
          <w:b/>
          <w:sz w:val="28"/>
          <w:szCs w:val="28"/>
          <w:lang w:val="uk-UA"/>
        </w:rPr>
      </w:pPr>
      <w:r>
        <w:rPr>
          <w:b/>
          <w:sz w:val="28"/>
          <w:szCs w:val="28"/>
          <w:lang w:val="uk-UA"/>
        </w:rPr>
      </w:r>
    </w:p>
    <w:p>
      <w:pPr>
        <w:pStyle w:val="Normal"/>
        <w:ind w:firstLine="680"/>
        <w:jc w:val="both"/>
        <w:rPr>
          <w:lang w:val="uk-UA"/>
        </w:rPr>
      </w:pPr>
      <w:r>
        <w:rPr>
          <w:rFonts w:eastAsia="Calibri"/>
          <w:sz w:val="28"/>
          <w:szCs w:val="28"/>
          <w:lang w:val="uk-UA"/>
        </w:rPr>
        <w:t>Освітня програма розроблена на основі законів України «Про освіту», «Про повну загальну середню освіту</w:t>
      </w:r>
      <w:r>
        <w:rPr>
          <w:rFonts w:eastAsia="Calibri"/>
          <w:sz w:val="28"/>
          <w:szCs w:val="24"/>
          <w:lang w:val="uk-UA"/>
        </w:rPr>
        <w:t>»,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pPr>
        <w:pStyle w:val="Normal"/>
        <w:ind w:firstLine="680"/>
        <w:jc w:val="both"/>
        <w:rPr>
          <w:lang w:val="uk-UA"/>
        </w:rPr>
      </w:pPr>
      <w:r>
        <w:rPr>
          <w:rFonts w:eastAsia="Calibri"/>
          <w:sz w:val="28"/>
          <w:szCs w:val="24"/>
          <w:lang w:val="uk-UA"/>
        </w:rPr>
        <w:t xml:space="preserve">Структурно освітня програма є сукупністю освітніх програм різного рівня навчання (початкової, базової та повної) загальної середньої освіти). У програмі дотримано принципи спадкоємності та наступності, тобто кожна наступна програма рівня освіти базується на попередній. </w:t>
      </w:r>
    </w:p>
    <w:p>
      <w:pPr>
        <w:pStyle w:val="Normal"/>
        <w:ind w:firstLine="680"/>
        <w:jc w:val="both"/>
        <w:rPr>
          <w:lang w:val="uk-UA"/>
        </w:rPr>
      </w:pPr>
      <w:r>
        <w:rPr>
          <w:rFonts w:eastAsia="Calibri"/>
          <w:sz w:val="28"/>
          <w:szCs w:val="24"/>
          <w:lang w:val="uk-UA"/>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Pr>
          <w:rFonts w:eastAsia="Calibri"/>
          <w:b/>
          <w:sz w:val="28"/>
          <w:szCs w:val="24"/>
          <w:lang w:val="uk-UA"/>
        </w:rPr>
        <w:t>Пересадівського ліцею</w:t>
      </w:r>
      <w:r>
        <w:rPr>
          <w:rFonts w:eastAsia="Calibri"/>
          <w:sz w:val="28"/>
          <w:szCs w:val="24"/>
          <w:lang w:val="uk-UA"/>
        </w:rPr>
        <w:t>.</w:t>
      </w:r>
    </w:p>
    <w:p>
      <w:pPr>
        <w:pStyle w:val="Normal"/>
        <w:ind w:firstLine="680"/>
        <w:jc w:val="both"/>
        <w:rPr>
          <w:lang w:val="uk-UA"/>
        </w:rPr>
      </w:pPr>
      <w:r>
        <w:rPr>
          <w:rFonts w:eastAsia="Calibri"/>
          <w:sz w:val="28"/>
          <w:szCs w:val="24"/>
          <w:lang w:val="uk-UA"/>
        </w:rPr>
        <w:t>Освітня програма спрямована на формування загальної культури особистості учнів закладу освіти;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pPr>
        <w:pStyle w:val="Normal"/>
        <w:ind w:firstLine="680"/>
        <w:jc w:val="both"/>
        <w:rPr>
          <w:lang w:val="uk-UA"/>
        </w:rPr>
      </w:pPr>
      <w:r>
        <w:rPr>
          <w:rFonts w:eastAsia="Calibri"/>
          <w:sz w:val="28"/>
          <w:szCs w:val="24"/>
          <w:lang w:val="uk-UA"/>
        </w:rPr>
        <w:t>Освітня програма є чинною, починаючи від дати затвердження.</w:t>
      </w:r>
    </w:p>
    <w:p>
      <w:pPr>
        <w:pStyle w:val="Normal"/>
        <w:numPr>
          <w:ilvl w:val="0"/>
          <w:numId w:val="0"/>
        </w:numPr>
        <w:ind w:firstLine="680"/>
        <w:jc w:val="both"/>
        <w:outlineLvl w:val="4"/>
        <w:rPr>
          <w:rFonts w:eastAsia="Calibri"/>
          <w:b/>
          <w:b/>
          <w:bCs/>
          <w:caps/>
          <w:sz w:val="24"/>
          <w:szCs w:val="24"/>
          <w:lang w:val="uk-UA" w:eastAsia="ru-RU"/>
        </w:rPr>
      </w:pPr>
      <w:r>
        <w:rPr>
          <w:rFonts w:eastAsia="Calibri"/>
          <w:b/>
          <w:bCs/>
          <w:caps/>
          <w:sz w:val="24"/>
          <w:szCs w:val="24"/>
          <w:lang w:val="uk-UA" w:eastAsia="ru-RU"/>
        </w:rPr>
      </w:r>
    </w:p>
    <w:p>
      <w:pPr>
        <w:pStyle w:val="Normal"/>
        <w:numPr>
          <w:ilvl w:val="0"/>
          <w:numId w:val="0"/>
        </w:numPr>
        <w:ind w:firstLine="680"/>
        <w:jc w:val="both"/>
        <w:outlineLvl w:val="4"/>
        <w:rPr>
          <w:rFonts w:eastAsia="Calibri"/>
          <w:b/>
          <w:b/>
          <w:bCs/>
          <w:caps/>
          <w:sz w:val="28"/>
          <w:szCs w:val="24"/>
          <w:lang w:val="uk-UA" w:eastAsia="ru-RU"/>
        </w:rPr>
      </w:pPr>
      <w:r>
        <w:rPr>
          <w:rFonts w:eastAsia="Calibri"/>
          <w:b/>
          <w:bCs/>
          <w:caps/>
          <w:sz w:val="28"/>
          <w:szCs w:val="24"/>
          <w:lang w:val="uk-UA" w:eastAsia="ru-RU"/>
        </w:rPr>
      </w:r>
      <w:r>
        <w:br w:type="page"/>
      </w:r>
    </w:p>
    <w:p>
      <w:pPr>
        <w:pStyle w:val="Normal"/>
        <w:jc w:val="center"/>
        <w:rPr>
          <w:lang w:val="uk-UA"/>
        </w:rPr>
      </w:pPr>
      <w:r>
        <w:rPr>
          <w:b/>
          <w:sz w:val="28"/>
          <w:szCs w:val="28"/>
          <w:lang w:val="uk-UA"/>
        </w:rPr>
        <w:t>ЗАГАЛЬНІ ПОЛОЖЕННЯ ОСВІТНЬОЇ ПРОГРАМИ</w:t>
      </w:r>
    </w:p>
    <w:p>
      <w:pPr>
        <w:pStyle w:val="Normal"/>
        <w:ind w:firstLine="710"/>
        <w:jc w:val="both"/>
        <w:rPr>
          <w:sz w:val="28"/>
          <w:szCs w:val="28"/>
          <w:lang w:val="uk-UA" w:eastAsia="ru-RU"/>
        </w:rPr>
      </w:pPr>
      <w:r>
        <w:rPr>
          <w:sz w:val="28"/>
          <w:szCs w:val="28"/>
          <w:lang w:val="uk-UA" w:eastAsia="ru-RU"/>
        </w:rPr>
      </w:r>
    </w:p>
    <w:p>
      <w:pPr>
        <w:pStyle w:val="Normal"/>
        <w:ind w:firstLine="710"/>
        <w:jc w:val="both"/>
        <w:rPr>
          <w:lang w:val="uk-UA"/>
        </w:rPr>
      </w:pPr>
      <w:r>
        <w:rPr>
          <w:sz w:val="28"/>
          <w:szCs w:val="28"/>
          <w:lang w:val="uk-UA" w:eastAsia="ru-RU"/>
        </w:rPr>
        <w:t xml:space="preserve">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 р. № 405 «Про затвердження типової освітньої програми закладів загальної середньої освіти II ступеня»; № 406 від 20.04.2018 р. «Про затвердження типової освітньої програми закладів загальної середньої освіти ІІІ ступеня»; № 407 від 20.04.2018 р. «Про затвердження типової освітньої програми закладів загальної середньої освіти ІІІ ступеня» для 10-х класів,  а також </w:t>
      </w:r>
      <w:r>
        <w:rPr>
          <w:sz w:val="28"/>
          <w:szCs w:val="28"/>
          <w:lang w:val="uk-UA"/>
        </w:rPr>
        <w:t>«Про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p>
    <w:p>
      <w:pPr>
        <w:pStyle w:val="Normal"/>
        <w:ind w:firstLine="680"/>
        <w:jc w:val="both"/>
        <w:rPr>
          <w:lang w:val="uk-UA"/>
        </w:rPr>
      </w:pPr>
      <w:r>
        <w:rPr>
          <w:rFonts w:eastAsia="Calibri"/>
          <w:sz w:val="28"/>
          <w:szCs w:val="28"/>
          <w:lang w:val="uk-UA"/>
        </w:rPr>
        <w:t xml:space="preserve">Відповідно до </w:t>
      </w:r>
      <w:r>
        <w:rPr>
          <w:rFonts w:eastAsia="Calibri"/>
          <w:b/>
          <w:sz w:val="28"/>
          <w:szCs w:val="28"/>
          <w:lang w:val="uk-UA"/>
        </w:rPr>
        <w:t xml:space="preserve">статті 11 </w:t>
      </w:r>
      <w:r>
        <w:rPr>
          <w:rFonts w:eastAsia="Calibri"/>
          <w:sz w:val="28"/>
          <w:szCs w:val="28"/>
          <w:lang w:val="uk-UA"/>
        </w:rPr>
        <w:t xml:space="preserve">Закону України «Про повну загальну середню освіту» освітня програма містить: </w:t>
      </w:r>
    </w:p>
    <w:p>
      <w:pPr>
        <w:pStyle w:val="ListParagraph"/>
        <w:numPr>
          <w:ilvl w:val="0"/>
          <w:numId w:val="13"/>
        </w:numPr>
        <w:tabs>
          <w:tab w:val="clear" w:pos="708"/>
          <w:tab w:val="left" w:pos="993" w:leader="none"/>
        </w:tabs>
        <w:spacing w:before="0" w:after="0"/>
        <w:ind w:left="0" w:firstLine="709"/>
        <w:contextualSpacing/>
        <w:jc w:val="both"/>
        <w:rPr>
          <w:lang w:val="uk-UA"/>
        </w:rPr>
      </w:pPr>
      <w:r>
        <w:rPr>
          <w:rFonts w:eastAsia="Calibri" w:cs="Times New Roman" w:ascii="Times New Roman" w:hAnsi="Times New Roman"/>
          <w:sz w:val="28"/>
          <w:szCs w:val="28"/>
          <w:lang w:val="uk-UA"/>
        </w:rPr>
        <w:t>вимоги до осіб, які можуть розпочати навчання за цією Освітньою програмою</w:t>
      </w:r>
    </w:p>
    <w:p>
      <w:pPr>
        <w:pStyle w:val="ListParagraph"/>
        <w:numPr>
          <w:ilvl w:val="0"/>
          <w:numId w:val="1"/>
        </w:numPr>
        <w:tabs>
          <w:tab w:val="clear" w:pos="708"/>
          <w:tab w:val="left" w:pos="993" w:leader="none"/>
        </w:tabs>
        <w:spacing w:before="0" w:after="0"/>
        <w:ind w:left="0" w:firstLine="709"/>
        <w:contextualSpacing/>
        <w:jc w:val="both"/>
        <w:rPr>
          <w:lang w:val="uk-UA"/>
        </w:rPr>
      </w:pPr>
      <w:r>
        <w:rPr>
          <w:rFonts w:eastAsia="Calibri" w:cs="Times New Roman" w:ascii="Times New Roman" w:hAnsi="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pPr>
        <w:pStyle w:val="ListParagraph"/>
        <w:numPr>
          <w:ilvl w:val="0"/>
          <w:numId w:val="1"/>
        </w:numPr>
        <w:tabs>
          <w:tab w:val="clear" w:pos="708"/>
          <w:tab w:val="left" w:pos="993" w:leader="none"/>
        </w:tabs>
        <w:spacing w:before="0" w:after="0"/>
        <w:ind w:left="0" w:firstLine="709"/>
        <w:contextualSpacing/>
        <w:jc w:val="both"/>
        <w:rPr>
          <w:lang w:val="uk-UA"/>
        </w:rPr>
      </w:pPr>
      <w:r>
        <w:rPr>
          <w:rFonts w:eastAsia="Calibri" w:cs="Times New Roman" w:ascii="Times New Roman" w:hAnsi="Times New Roman"/>
          <w:sz w:val="28"/>
          <w:szCs w:val="28"/>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pPr>
        <w:pStyle w:val="ListParagraph"/>
        <w:numPr>
          <w:ilvl w:val="0"/>
          <w:numId w:val="1"/>
        </w:numPr>
        <w:tabs>
          <w:tab w:val="clear" w:pos="708"/>
          <w:tab w:val="left" w:pos="993" w:leader="none"/>
        </w:tabs>
        <w:spacing w:before="0" w:after="0"/>
        <w:ind w:left="0" w:firstLine="709"/>
        <w:contextualSpacing/>
        <w:jc w:val="both"/>
        <w:rPr>
          <w:lang w:val="uk-UA"/>
        </w:rPr>
      </w:pPr>
      <w:r>
        <w:rPr>
          <w:rFonts w:eastAsia="Calibri" w:cs="Times New Roman" w:ascii="Times New Roman" w:hAnsi="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pPr>
        <w:pStyle w:val="ListParagraph"/>
        <w:numPr>
          <w:ilvl w:val="0"/>
          <w:numId w:val="1"/>
        </w:numPr>
        <w:tabs>
          <w:tab w:val="clear" w:pos="708"/>
          <w:tab w:val="left" w:pos="993" w:leader="none"/>
        </w:tabs>
        <w:spacing w:before="0" w:after="0"/>
        <w:ind w:left="0" w:firstLine="709"/>
        <w:contextualSpacing/>
        <w:jc w:val="both"/>
        <w:rPr>
          <w:lang w:val="uk-UA"/>
        </w:rPr>
      </w:pPr>
      <w:r>
        <w:rPr>
          <w:rFonts w:eastAsia="Calibri" w:cs="Times New Roman" w:ascii="Times New Roman" w:hAnsi="Times New Roman"/>
          <w:sz w:val="28"/>
          <w:szCs w:val="28"/>
          <w:lang w:val="uk-UA"/>
        </w:rPr>
        <w:t>опис форм організації освітнього процесу та інструментарію оцінювання;</w:t>
      </w:r>
    </w:p>
    <w:p>
      <w:pPr>
        <w:pStyle w:val="ListParagraph"/>
        <w:numPr>
          <w:ilvl w:val="0"/>
          <w:numId w:val="1"/>
        </w:numPr>
        <w:tabs>
          <w:tab w:val="clear" w:pos="708"/>
          <w:tab w:val="left" w:pos="993" w:leader="none"/>
        </w:tabs>
        <w:spacing w:lineRule="auto" w:line="240" w:before="0" w:after="0"/>
        <w:ind w:left="0" w:firstLine="709"/>
        <w:contextualSpacing/>
        <w:jc w:val="both"/>
        <w:rPr>
          <w:lang w:val="uk-UA"/>
        </w:rPr>
      </w:pPr>
      <w:r>
        <w:rPr>
          <w:rFonts w:eastAsia="Calibri" w:cs="Times New Roman" w:ascii="Times New Roman" w:hAnsi="Times New Roman"/>
          <w:sz w:val="28"/>
          <w:szCs w:val="28"/>
          <w:lang w:val="uk-UA"/>
        </w:rPr>
        <w:t xml:space="preserve">інші складові, що враховують специфіку та особливості освітньої діяльності. </w:t>
      </w:r>
    </w:p>
    <w:p>
      <w:pPr>
        <w:pStyle w:val="Normal"/>
        <w:ind w:firstLine="680"/>
        <w:jc w:val="both"/>
        <w:rPr>
          <w:lang w:val="uk-UA"/>
        </w:rPr>
      </w:pPr>
      <w:r>
        <w:rPr>
          <w:rFonts w:eastAsia="Calibri"/>
          <w:sz w:val="28"/>
          <w:szCs w:val="28"/>
          <w:lang w:val="uk-UA" w:eastAsia="ru-RU"/>
        </w:rPr>
        <w:t>Освітню програму схвалено педагогічною радою (протокол № 1 від 29.08. 2023 р.) та затверджено керівником закладу.</w:t>
      </w:r>
    </w:p>
    <w:p>
      <w:pPr>
        <w:pStyle w:val="Normal"/>
        <w:ind w:firstLine="680"/>
        <w:jc w:val="both"/>
        <w:rPr>
          <w:lang w:val="uk-UA"/>
        </w:rPr>
      </w:pPr>
      <w:r>
        <w:rPr>
          <w:rFonts w:eastAsia="Calibri"/>
          <w:sz w:val="28"/>
          <w:szCs w:val="28"/>
          <w:lang w:val="uk-UA" w:eastAsia="ru-RU"/>
        </w:rPr>
        <w:t xml:space="preserve">Цю освітню програму після затвердження оприлюднено на офіційному веб-сайті </w:t>
      </w:r>
      <w:r>
        <w:rPr>
          <w:rFonts w:eastAsia="Calibri"/>
          <w:b/>
          <w:sz w:val="28"/>
          <w:szCs w:val="28"/>
          <w:lang w:val="uk-UA" w:eastAsia="ru-RU"/>
        </w:rPr>
        <w:t>Пересадівського ліцею.</w:t>
      </w:r>
    </w:p>
    <w:p>
      <w:pPr>
        <w:pStyle w:val="Normal"/>
        <w:shd w:val="clear" w:color="auto" w:fill="FFFFFF"/>
        <w:ind w:firstLine="567"/>
        <w:jc w:val="both"/>
        <w:rPr>
          <w:lang w:val="uk-UA"/>
        </w:rPr>
      </w:pPr>
      <w:r>
        <w:rPr>
          <w:sz w:val="28"/>
          <w:szCs w:val="28"/>
          <w:lang w:val="uk-UA"/>
        </w:rPr>
        <w:t>Заклад освіти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pPr>
        <w:pStyle w:val="Normal"/>
        <w:shd w:val="clear" w:color="auto" w:fill="FFFFFF"/>
        <w:ind w:firstLine="709"/>
        <w:jc w:val="both"/>
        <w:rPr>
          <w:lang w:val="uk-UA"/>
        </w:rPr>
      </w:pPr>
      <w:r>
        <w:rPr>
          <w:sz w:val="28"/>
          <w:szCs w:val="28"/>
          <w:lang w:val="uk-UA"/>
        </w:rPr>
        <w:t xml:space="preserve">Освітня програма </w:t>
      </w:r>
      <w:r>
        <w:rPr>
          <w:color w:val="FF0000"/>
          <w:sz w:val="28"/>
          <w:szCs w:val="28"/>
          <w:lang w:val="uk-UA"/>
        </w:rPr>
        <w:t xml:space="preserve"> </w:t>
      </w:r>
      <w:r>
        <w:rPr>
          <w:rFonts w:eastAsia="Calibri"/>
          <w:b/>
          <w:sz w:val="28"/>
          <w:szCs w:val="28"/>
          <w:lang w:val="uk-UA" w:eastAsia="ru-RU"/>
        </w:rPr>
        <w:t xml:space="preserve">Пересадівського ліцею </w:t>
      </w:r>
      <w:r>
        <w:rPr>
          <w:sz w:val="28"/>
          <w:szCs w:val="28"/>
          <w:lang w:val="uk-UA"/>
        </w:rPr>
        <w:t>є наскрізною, охоплює освіту на І (початкова освіта), ІІ (базова середня освіта) та ІІІ (профільна середня освіта) ступенях навчання.</w:t>
      </w:r>
      <w:r>
        <w:rPr>
          <w:lang w:val="uk-UA"/>
        </w:rPr>
        <w:t xml:space="preserve"> </w:t>
      </w:r>
      <w:r>
        <w:rPr>
          <w:sz w:val="28"/>
          <w:szCs w:val="28"/>
          <w:lang w:val="uk-UA"/>
        </w:rPr>
        <w:t>Програма кожного рівня навчання у спрощеному вигляді є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закладу освіти.</w:t>
      </w:r>
    </w:p>
    <w:p>
      <w:pPr>
        <w:pStyle w:val="Normal"/>
        <w:shd w:val="clear" w:color="auto" w:fill="FFFFFF"/>
        <w:ind w:firstLine="709"/>
        <w:jc w:val="both"/>
        <w:rPr>
          <w:lang w:val="uk-UA"/>
        </w:rPr>
      </w:pPr>
      <w:r>
        <w:rPr>
          <w:sz w:val="28"/>
          <w:szCs w:val="28"/>
          <w:lang w:val="uk-UA"/>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pPr>
        <w:pStyle w:val="Normal"/>
        <w:shd w:val="clear" w:color="auto" w:fill="FFFFFF"/>
        <w:ind w:firstLine="709"/>
        <w:jc w:val="both"/>
        <w:rPr>
          <w:lang w:val="uk-UA"/>
        </w:rPr>
      </w:pPr>
      <w:r>
        <w:rPr>
          <w:b/>
          <w:sz w:val="28"/>
          <w:szCs w:val="28"/>
          <w:lang w:val="uk-UA"/>
        </w:rPr>
        <w:t>Головними завданнями ліцею є:</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забезпечення реалізації права громадян на повну загальну середню освіту;</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виховання громадянина України;</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генерація нових знань та розвиток відчуття соціальної справедливості;</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створення умов для оволодіння системою наукових знань про природу, людину і суспільство;</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формування у здобувачів освіти наукового світогляду та навичок академічної доброчесності;</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удосконалення професійних компетентностей педагогічних кадрів;</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пошук, апробація та впровадження в освітню систему сучасних інноваційних форм і методів роботи зі здобувачами освіти, розвиток STEAM-освіти;</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охоплення науковою освітою учнів засобами дистанційної освіти в умовах пандемії, воєнного стану;</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pPr>
        <w:pStyle w:val="ListParagraph"/>
        <w:numPr>
          <w:ilvl w:val="0"/>
          <w:numId w:val="3"/>
        </w:numPr>
        <w:shd w:val="clear" w:color="auto" w:fill="FFFFFF"/>
        <w:spacing w:lineRule="auto" w:line="240" w:before="0" w:after="0"/>
        <w:ind w:left="0" w:firstLine="709"/>
        <w:contextualSpacing/>
        <w:jc w:val="both"/>
        <w:rPr>
          <w:lang w:val="uk-UA"/>
        </w:rPr>
      </w:pPr>
      <w:r>
        <w:rPr>
          <w:rFonts w:cs="Times New Roman" w:ascii="Times New Roman" w:hAnsi="Times New Roman"/>
          <w:sz w:val="28"/>
          <w:szCs w:val="28"/>
          <w:lang w:val="uk-UA"/>
        </w:rPr>
        <w:t>розвиток науково-педагогічного потенціалу, удосконалення професійної, науково-дослідницької, освітньої та інноваційної діяльності.</w:t>
      </w:r>
    </w:p>
    <w:p>
      <w:pPr>
        <w:pStyle w:val="Normal"/>
        <w:shd w:val="clear" w:color="auto" w:fill="FFFFFF"/>
        <w:ind w:firstLine="709"/>
        <w:jc w:val="both"/>
        <w:rPr>
          <w:lang w:val="uk-UA"/>
        </w:rPr>
      </w:pPr>
      <w:r>
        <w:rPr>
          <w:sz w:val="28"/>
          <w:szCs w:val="28"/>
          <w:lang w:val="uk-UA"/>
        </w:rPr>
        <w:t>Саме виховання компетентної, відповідальної за своє життя людини і є головним завданням  закладу освіти.</w:t>
      </w:r>
    </w:p>
    <w:p>
      <w:pPr>
        <w:pStyle w:val="Normal"/>
        <w:shd w:val="clear" w:color="auto" w:fill="FFFFFF"/>
        <w:ind w:firstLine="709"/>
        <w:jc w:val="both"/>
        <w:rPr>
          <w:lang w:val="uk-UA"/>
        </w:rPr>
      </w:pPr>
      <w:r>
        <w:rPr>
          <w:sz w:val="28"/>
          <w:szCs w:val="28"/>
          <w:lang w:val="uk-UA"/>
        </w:rPr>
        <w:t xml:space="preserve">У відповідності до чинного законодавства </w:t>
      </w:r>
      <w:r>
        <w:rPr>
          <w:rFonts w:eastAsia="Calibri"/>
          <w:b/>
          <w:sz w:val="28"/>
          <w:szCs w:val="28"/>
          <w:lang w:val="uk-UA" w:eastAsia="ru-RU"/>
        </w:rPr>
        <w:t>Пересадівський ліцей</w:t>
      </w:r>
      <w:r>
        <w:rPr>
          <w:sz w:val="28"/>
          <w:szCs w:val="28"/>
          <w:lang w:val="uk-UA"/>
        </w:rPr>
        <w:t xml:space="preserve"> здійснює освітній процес відповідно до рівнів загальноосвітніх програм трьох ступенів освіти:</w:t>
      </w:r>
    </w:p>
    <w:p>
      <w:pPr>
        <w:pStyle w:val="Normal"/>
        <w:shd w:val="clear" w:color="auto" w:fill="FFFFFF"/>
        <w:ind w:firstLine="709"/>
        <w:jc w:val="both"/>
        <w:rPr>
          <w:lang w:val="uk-UA"/>
        </w:rPr>
      </w:pPr>
      <w:r>
        <w:rPr>
          <w:sz w:val="28"/>
          <w:szCs w:val="28"/>
          <w:lang w:val="uk-UA"/>
        </w:rPr>
        <w:t>I ступінь - початкова освіта;</w:t>
      </w:r>
    </w:p>
    <w:p>
      <w:pPr>
        <w:pStyle w:val="Normal"/>
        <w:shd w:val="clear" w:color="auto" w:fill="FFFFFF"/>
        <w:ind w:firstLine="709"/>
        <w:jc w:val="both"/>
        <w:rPr>
          <w:lang w:val="uk-UA"/>
        </w:rPr>
      </w:pPr>
      <w:r>
        <w:rPr>
          <w:sz w:val="28"/>
          <w:szCs w:val="28"/>
          <w:lang w:val="uk-UA"/>
        </w:rPr>
        <w:t>II ступінь - базова середня освіта;</w:t>
      </w:r>
    </w:p>
    <w:p>
      <w:pPr>
        <w:pStyle w:val="Normal"/>
        <w:shd w:val="clear" w:color="auto" w:fill="FFFFFF"/>
        <w:ind w:firstLine="709"/>
        <w:jc w:val="both"/>
        <w:rPr>
          <w:lang w:val="uk-UA"/>
        </w:rPr>
      </w:pPr>
      <w:r>
        <w:rPr>
          <w:sz w:val="28"/>
          <w:szCs w:val="28"/>
          <w:lang w:val="uk-UA"/>
        </w:rPr>
        <w:t>III ступінь - профільна середня освіта.</w:t>
      </w:r>
    </w:p>
    <w:p>
      <w:pPr>
        <w:pStyle w:val="Normal"/>
        <w:shd w:val="clear" w:color="auto" w:fill="FFFFFF"/>
        <w:ind w:firstLine="709"/>
        <w:jc w:val="both"/>
        <w:rPr>
          <w:lang w:val="uk-UA"/>
        </w:rPr>
      </w:pPr>
      <w:r>
        <w:rPr>
          <w:sz w:val="28"/>
          <w:szCs w:val="28"/>
          <w:lang w:val="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pPr>
        <w:pStyle w:val="Normal"/>
        <w:shd w:val="clear" w:color="auto" w:fill="FFFFFF"/>
        <w:ind w:firstLine="709"/>
        <w:jc w:val="both"/>
        <w:rPr>
          <w:lang w:val="uk-UA"/>
        </w:rPr>
      </w:pPr>
      <w:r>
        <w:rPr>
          <w:sz w:val="28"/>
          <w:szCs w:val="28"/>
          <w:lang w:val="uk-UA"/>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pPr>
        <w:pStyle w:val="Normal"/>
        <w:shd w:val="clear" w:color="auto" w:fill="FFFFFF"/>
        <w:ind w:firstLine="709"/>
        <w:jc w:val="both"/>
        <w:rPr>
          <w:lang w:val="uk-UA"/>
        </w:rPr>
      </w:pPr>
      <w:r>
        <w:rPr>
          <w:sz w:val="28"/>
          <w:szCs w:val="28"/>
          <w:lang w:val="uk-UA"/>
        </w:rPr>
        <w:t>Освітні програми, реалізовані в закладі освіти, спрямовані на:</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формування у здобувачів освіти сучасної наукової картини світу;</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виховання працьовитості, любові до природи;</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розвиток в здобувачів освіти національної самосвідомості;</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формування людини та громадянина, яка прагне вдосконалювання та перетворення суспільства;</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інтеграцію особистості в систему світової та національної культури;</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рішення задач формування загальної культури особистості, адаптації особистості до життя в суспільстві;</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pPr>
        <w:pStyle w:val="Normal"/>
        <w:widowControl/>
        <w:numPr>
          <w:ilvl w:val="0"/>
          <w:numId w:val="2"/>
        </w:numPr>
        <w:shd w:val="clear" w:color="auto" w:fill="FFFFFF"/>
        <w:tabs>
          <w:tab w:val="clear" w:pos="708"/>
          <w:tab w:val="left" w:pos="0" w:leader="none"/>
        </w:tabs>
        <w:ind w:left="0" w:firstLine="709"/>
        <w:jc w:val="both"/>
        <w:rPr>
          <w:lang w:val="uk-UA"/>
        </w:rPr>
      </w:pPr>
      <w:r>
        <w:rPr>
          <w:sz w:val="28"/>
          <w:szCs w:val="28"/>
          <w:lang w:val="uk-UA"/>
        </w:rPr>
        <w:t>формування потреби здобувачів освіти до самоосвіти, саморозвитку, самовдосконалення.</w:t>
      </w:r>
    </w:p>
    <w:p>
      <w:pPr>
        <w:pStyle w:val="Rvps2"/>
        <w:shd w:val="clear" w:color="auto" w:fill="FFFFFF"/>
        <w:spacing w:lineRule="auto" w:line="276" w:beforeAutospacing="0" w:before="0" w:afterAutospacing="0" w:after="0"/>
        <w:ind w:firstLine="709"/>
        <w:jc w:val="both"/>
        <w:textAlignment w:val="baseline"/>
        <w:rPr>
          <w:lang w:val="uk-UA"/>
        </w:rPr>
      </w:pPr>
      <w:r>
        <w:rPr>
          <w:color w:val="000000"/>
          <w:sz w:val="28"/>
          <w:lang w:val="uk-UA"/>
        </w:rPr>
        <w:t xml:space="preserve">Досягнення мети, тим самим призначення закладу освіти, забезпечується шляхом формування </w:t>
      </w:r>
      <w:r>
        <w:rPr>
          <w:b/>
          <w:color w:val="000000"/>
          <w:sz w:val="28"/>
          <w:lang w:val="uk-UA"/>
        </w:rPr>
        <w:t>ключових компетентностей</w:t>
      </w:r>
      <w:r>
        <w:rPr>
          <w:color w:val="000000"/>
          <w:sz w:val="28"/>
          <w:lang w:val="uk-UA"/>
        </w:rPr>
        <w:t>, необхідних кожній сучасній людині для успішної життєдіяльності, визначених Законом України «Про освіту»:</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вільне володіння державною мовою;</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здатність спілкуватися рідною та іноземними мовами;</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математична компетентність;</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компетентності у галузі природничих наук, техніки і технологій;</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інноваційність;</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екологічна компетентність;</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інформаційно-комунікаційна компетентність;</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навчання впродовж життя;</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культурна компетентність;</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підприємливість та фінансова грамотність;</w:t>
      </w:r>
    </w:p>
    <w:p>
      <w:pPr>
        <w:pStyle w:val="Rvps2"/>
        <w:numPr>
          <w:ilvl w:val="0"/>
          <w:numId w:val="4"/>
        </w:numPr>
        <w:shd w:val="clear" w:color="auto" w:fill="FFFFFF"/>
        <w:spacing w:lineRule="auto" w:line="276" w:beforeAutospacing="0" w:before="0" w:afterAutospacing="0" w:after="0"/>
        <w:ind w:left="0" w:firstLine="709"/>
        <w:jc w:val="both"/>
        <w:textAlignment w:val="baseline"/>
        <w:rPr>
          <w:lang w:val="uk-UA"/>
        </w:rPr>
      </w:pPr>
      <w:r>
        <w:rPr>
          <w:color w:val="000000"/>
          <w:sz w:val="28"/>
          <w:lang w:val="uk-UA"/>
        </w:rPr>
        <w:t>інші компетентності, передбачені  Державним стандартом освіти.</w:t>
      </w:r>
    </w:p>
    <w:p>
      <w:pPr>
        <w:pStyle w:val="Rvps2"/>
        <w:shd w:val="clear" w:color="auto" w:fill="FFFFFF"/>
        <w:spacing w:lineRule="auto" w:line="276" w:beforeAutospacing="0" w:before="0" w:afterAutospacing="0" w:after="0"/>
        <w:ind w:firstLine="709"/>
        <w:jc w:val="both"/>
        <w:textAlignment w:val="baseline"/>
        <w:rPr>
          <w:lang w:val="uk-UA"/>
        </w:rPr>
      </w:pPr>
      <w:r>
        <w:rPr>
          <w:color w:val="000000"/>
          <w:sz w:val="28"/>
          <w:lang w:val="uk-UA"/>
        </w:rPr>
        <w:t xml:space="preserve">Спільними для всіх компетентностей є такі вміння: </w:t>
      </w:r>
      <w:r>
        <w:rPr>
          <w:i/>
          <w:color w:val="000000"/>
          <w:sz w:val="28"/>
          <w:lang w:val="uk-UA"/>
        </w:rPr>
        <w:t>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pPr>
        <w:pStyle w:val="Normal"/>
        <w:ind w:firstLine="567"/>
        <w:jc w:val="both"/>
        <w:rPr>
          <w:lang w:val="uk-UA"/>
        </w:rPr>
      </w:pPr>
      <w:r>
        <w:rPr>
          <w:rFonts w:eastAsia="Calibri"/>
          <w:b/>
          <w:color w:val="000000" w:themeColor="text1"/>
          <w:sz w:val="28"/>
          <w:szCs w:val="28"/>
          <w:lang w:val="uk-UA"/>
        </w:rPr>
        <w:t>Освітню програму побудовано із врахуванням таких принципів:</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дитиноцентризму і природовідповідності;</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узгодження цілей, змісту і очікуваних результатів навчання;</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науковості, доступності і практичної спрямованості змісту;</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наступності і перспективності навчання;</w:t>
      </w:r>
    </w:p>
    <w:p>
      <w:pPr>
        <w:pStyle w:val="ListParagraph"/>
        <w:numPr>
          <w:ilvl w:val="0"/>
          <w:numId w:val="4"/>
        </w:numPr>
        <w:tabs>
          <w:tab w:val="clear" w:pos="708"/>
          <w:tab w:val="left" w:pos="1418" w:leader="none"/>
        </w:tabs>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взаємозв’язаного формування ключових і предметних компетентностей;</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логічної послідовності і достатності засвоєння учнями предметних компетентностей;</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можливостей реалізації змісту освіти через предмети або інтегровані курси;</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творчого використання вчителем програми залежно від умов навчання;</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адаптації до індивідуальних особливостей, інтелектуальних і фізичних можливостей, потреб та інтересів.</w:t>
      </w:r>
    </w:p>
    <w:p>
      <w:pPr>
        <w:pStyle w:val="Normal"/>
        <w:ind w:firstLine="567"/>
        <w:jc w:val="both"/>
        <w:rPr>
          <w:lang w:val="uk-UA"/>
        </w:rPr>
      </w:pPr>
      <w:r>
        <w:rPr>
          <w:rFonts w:eastAsia="Calibri"/>
          <w:color w:val="000000" w:themeColor="text1"/>
          <w:sz w:val="28"/>
          <w:szCs w:val="28"/>
          <w:lang w:val="uk-UA"/>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pPr>
        <w:pStyle w:val="Normal"/>
        <w:ind w:firstLine="567"/>
        <w:jc w:val="both"/>
        <w:rPr>
          <w:lang w:val="uk-UA"/>
        </w:rPr>
      </w:pPr>
      <w:r>
        <w:rPr>
          <w:rFonts w:eastAsia="Calibri"/>
          <w:b/>
          <w:color w:val="000000" w:themeColor="text1"/>
          <w:sz w:val="28"/>
          <w:szCs w:val="28"/>
          <w:lang w:val="uk-UA"/>
        </w:rPr>
        <w:t>Освітня програма передбачає:</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формування основ соціальної адаптації та життєвої компетентності дитини;</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виховання елементів природодоцільного світогляду, розвиток позитивного емоційно-ціннісного ставлення до довкілля;</w:t>
      </w:r>
    </w:p>
    <w:p>
      <w:pPr>
        <w:pStyle w:val="ListParagraph"/>
        <w:numPr>
          <w:ilvl w:val="0"/>
          <w:numId w:val="4"/>
        </w:numPr>
        <w:spacing w:lineRule="auto" w:line="259" w:before="0" w:after="0"/>
        <w:ind w:left="0" w:firstLine="709"/>
        <w:contextualSpacing/>
        <w:jc w:val="both"/>
        <w:rPr>
          <w:lang w:val="uk-UA"/>
        </w:rPr>
      </w:pPr>
      <w:r>
        <w:rPr>
          <w:rFonts w:eastAsia="Calibri" w:cs="Times New Roman" w:ascii="Times New Roman" w:hAnsi="Times New Roman"/>
          <w:color w:val="000000" w:themeColor="text1"/>
          <w:sz w:val="28"/>
          <w:szCs w:val="28"/>
          <w:lang w:val="uk-UA"/>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pPr>
        <w:pStyle w:val="ListParagraph"/>
        <w:tabs>
          <w:tab w:val="clear" w:pos="708"/>
          <w:tab w:val="left" w:pos="993" w:leader="none"/>
        </w:tabs>
        <w:spacing w:lineRule="auto" w:line="240" w:before="0" w:after="0"/>
        <w:ind w:left="0" w:firstLine="709"/>
        <w:contextualSpacing w:val="false"/>
        <w:jc w:val="both"/>
        <w:rPr>
          <w:lang w:val="uk-UA"/>
        </w:rPr>
      </w:pPr>
      <w:r>
        <w:rPr>
          <w:rFonts w:eastAsia="Calibri" w:cs="Times New Roman" w:ascii="Times New Roman" w:hAnsi="Times New Roman"/>
          <w:sz w:val="28"/>
          <w:szCs w:val="28"/>
          <w:lang w:val="uk-UA"/>
        </w:rPr>
        <w:t>Освітня програма окреслює підходи до планування й організації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pPr>
        <w:pStyle w:val="Normal"/>
        <w:ind w:firstLine="709"/>
        <w:jc w:val="both"/>
        <w:rPr>
          <w:lang w:val="uk-UA"/>
        </w:rPr>
      </w:pPr>
      <w:r>
        <w:rPr>
          <w:sz w:val="28"/>
          <w:szCs w:val="28"/>
          <w:lang w:val="uk-UA" w:eastAsia="ru-RU"/>
        </w:rPr>
        <w:t>Новий зміст 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pPr>
        <w:pStyle w:val="ListParagraph"/>
        <w:numPr>
          <w:ilvl w:val="0"/>
          <w:numId w:val="5"/>
        </w:numPr>
        <w:tabs>
          <w:tab w:val="clear" w:pos="708"/>
          <w:tab w:val="left" w:pos="0" w:leader="none"/>
          <w:tab w:val="left" w:pos="426" w:leader="none"/>
        </w:tabs>
        <w:spacing w:lineRule="auto" w:line="240" w:before="0" w:after="0"/>
        <w:ind w:left="0" w:firstLine="709"/>
        <w:contextualSpacing/>
        <w:jc w:val="both"/>
        <w:rPr>
          <w:lang w:val="uk-UA"/>
        </w:rPr>
      </w:pPr>
      <w:r>
        <w:rPr>
          <w:rFonts w:cs="Times New Roman" w:ascii="Times New Roman" w:hAnsi="Times New Roman"/>
          <w:sz w:val="28"/>
          <w:szCs w:val="28"/>
          <w:lang w:val="uk-UA" w:eastAsia="ru-RU"/>
        </w:rPr>
        <w:t>створення сприятливого середовища, інфраструктури та умов для розвитку особистості;</w:t>
      </w:r>
    </w:p>
    <w:p>
      <w:pPr>
        <w:pStyle w:val="ListParagraph"/>
        <w:numPr>
          <w:ilvl w:val="0"/>
          <w:numId w:val="5"/>
        </w:numPr>
        <w:tabs>
          <w:tab w:val="clear" w:pos="708"/>
          <w:tab w:val="left" w:pos="0" w:leader="none"/>
          <w:tab w:val="left" w:pos="426" w:leader="none"/>
        </w:tabs>
        <w:spacing w:lineRule="auto" w:line="240" w:before="0" w:after="0"/>
        <w:ind w:left="0" w:firstLine="709"/>
        <w:contextualSpacing/>
        <w:jc w:val="both"/>
        <w:rPr>
          <w:lang w:val="uk-UA"/>
        </w:rPr>
      </w:pPr>
      <w:r>
        <w:rPr>
          <w:rFonts w:cs="Times New Roman" w:ascii="Times New Roman" w:hAnsi="Times New Roman"/>
          <w:sz w:val="28"/>
          <w:szCs w:val="28"/>
          <w:lang w:val="uk-UA" w:eastAsia="ru-RU"/>
        </w:rPr>
        <w:t>розвитку науково-педагогічного потенціалу, удосконалення науково-дослідницької, освітньої та інноваційної діяльності;</w:t>
      </w:r>
    </w:p>
    <w:p>
      <w:pPr>
        <w:pStyle w:val="ListParagraph"/>
        <w:numPr>
          <w:ilvl w:val="0"/>
          <w:numId w:val="5"/>
        </w:numPr>
        <w:tabs>
          <w:tab w:val="clear" w:pos="708"/>
          <w:tab w:val="left" w:pos="0" w:leader="none"/>
          <w:tab w:val="left" w:pos="426" w:leader="none"/>
        </w:tabs>
        <w:spacing w:lineRule="auto" w:line="240" w:before="0" w:after="0"/>
        <w:ind w:left="0" w:firstLine="709"/>
        <w:contextualSpacing/>
        <w:jc w:val="both"/>
        <w:rPr>
          <w:lang w:val="uk-UA"/>
        </w:rPr>
      </w:pPr>
      <w:r>
        <w:rPr>
          <w:rFonts w:cs="Times New Roman" w:ascii="Times New Roman" w:hAnsi="Times New Roman"/>
          <w:sz w:val="28"/>
          <w:szCs w:val="28"/>
          <w:lang w:val="uk-UA" w:eastAsia="ru-RU"/>
        </w:rPr>
        <w:t>забезпечення доступності позашкільної освіти, гарантування громадянам права на її здобуття;</w:t>
      </w:r>
    </w:p>
    <w:p>
      <w:pPr>
        <w:pStyle w:val="ListParagraph"/>
        <w:numPr>
          <w:ilvl w:val="0"/>
          <w:numId w:val="5"/>
        </w:numPr>
        <w:tabs>
          <w:tab w:val="clear" w:pos="708"/>
          <w:tab w:val="left" w:pos="0" w:leader="none"/>
          <w:tab w:val="left" w:pos="426" w:leader="none"/>
        </w:tabs>
        <w:spacing w:lineRule="auto" w:line="240" w:before="0" w:after="0"/>
        <w:ind w:left="0" w:firstLine="709"/>
        <w:contextualSpacing/>
        <w:jc w:val="both"/>
        <w:rPr>
          <w:lang w:val="uk-UA"/>
        </w:rPr>
      </w:pPr>
      <w:r>
        <w:rPr>
          <w:rFonts w:cs="Times New Roman" w:ascii="Times New Roman" w:hAnsi="Times New Roman"/>
          <w:sz w:val="28"/>
          <w:szCs w:val="28"/>
          <w:lang w:val="uk-UA" w:eastAsia="ru-RU"/>
        </w:rPr>
        <w:t>відкритість та забезпечення інформування спільноти;</w:t>
      </w:r>
    </w:p>
    <w:p>
      <w:pPr>
        <w:pStyle w:val="ListParagraph"/>
        <w:numPr>
          <w:ilvl w:val="0"/>
          <w:numId w:val="5"/>
        </w:numPr>
        <w:tabs>
          <w:tab w:val="clear" w:pos="708"/>
          <w:tab w:val="left" w:pos="0" w:leader="none"/>
          <w:tab w:val="left" w:pos="426" w:leader="none"/>
        </w:tabs>
        <w:spacing w:lineRule="auto" w:line="240" w:before="0" w:after="0"/>
        <w:ind w:left="0" w:firstLine="709"/>
        <w:contextualSpacing/>
        <w:jc w:val="both"/>
        <w:rPr>
          <w:lang w:val="uk-UA"/>
        </w:rPr>
      </w:pPr>
      <w:r>
        <w:rPr>
          <w:rFonts w:cs="Times New Roman" w:ascii="Times New Roman" w:hAnsi="Times New Roman"/>
          <w:sz w:val="28"/>
          <w:szCs w:val="28"/>
          <w:lang w:val="uk-UA" w:eastAsia="ru-RU"/>
        </w:rPr>
        <w:t>служіння громаді.</w:t>
      </w:r>
    </w:p>
    <w:p>
      <w:pPr>
        <w:pStyle w:val="Normal"/>
        <w:ind w:firstLine="709"/>
        <w:jc w:val="both"/>
        <w:rPr>
          <w:lang w:val="uk-UA"/>
        </w:rPr>
      </w:pPr>
      <w:r>
        <w:rPr>
          <w:sz w:val="28"/>
          <w:szCs w:val="28"/>
          <w:lang w:val="uk-UA" w:eastAsia="ru-RU"/>
        </w:rPr>
        <w:t xml:space="preserve">Отже, в </w:t>
      </w:r>
      <w:r>
        <w:rPr>
          <w:rFonts w:eastAsia="Calibri"/>
          <w:b/>
          <w:sz w:val="28"/>
          <w:szCs w:val="28"/>
          <w:lang w:val="uk-UA" w:eastAsia="ru-RU"/>
        </w:rPr>
        <w:t>Пересадівському ліцеї</w:t>
      </w:r>
      <w:r>
        <w:rPr>
          <w:sz w:val="28"/>
          <w:szCs w:val="28"/>
          <w:lang w:val="uk-UA" w:eastAsia="ru-RU"/>
        </w:rPr>
        <w:t xml:space="preserve"> адміністрацією, педагогічними працівниками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w:t>
      </w:r>
    </w:p>
    <w:p>
      <w:pPr>
        <w:pStyle w:val="Normal"/>
        <w:ind w:firstLine="709"/>
        <w:jc w:val="both"/>
        <w:rPr>
          <w:lang w:val="uk-UA"/>
        </w:rPr>
      </w:pPr>
      <w:r>
        <w:rPr>
          <w:b/>
          <w:bCs/>
          <w:sz w:val="28"/>
          <w:szCs w:val="28"/>
          <w:lang w:val="uk-UA"/>
        </w:rPr>
        <w:t xml:space="preserve">Головні принципи освітнього процесу </w:t>
      </w:r>
    </w:p>
    <w:p>
      <w:pPr>
        <w:pStyle w:val="ListParagraph"/>
        <w:numPr>
          <w:ilvl w:val="0"/>
          <w:numId w:val="6"/>
        </w:numPr>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гуманізація, </w:t>
      </w:r>
      <w:r>
        <w:rPr>
          <w:rFonts w:cs="Times New Roman" w:ascii="Times New Roman" w:hAnsi="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єдність загальнолюдських і національних цінностей, </w:t>
      </w:r>
      <w:r>
        <w:rPr>
          <w:rFonts w:cs="Times New Roman" w:ascii="Times New Roman" w:hAnsi="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демократизація, </w:t>
      </w:r>
      <w:r>
        <w:rPr>
          <w:rFonts w:cs="Times New Roman" w:ascii="Times New Roman" w:hAnsi="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науковість </w:t>
      </w:r>
      <w:r>
        <w:rPr>
          <w:rFonts w:cs="Times New Roman" w:ascii="Times New Roman" w:hAnsi="Times New Roman"/>
          <w:sz w:val="28"/>
          <w:szCs w:val="28"/>
          <w:lang w:val="uk-UA" w:eastAsia="ru-RU"/>
        </w:rPr>
        <w:t xml:space="preserve">і </w:t>
      </w:r>
      <w:r>
        <w:rPr>
          <w:rFonts w:cs="Times New Roman" w:ascii="Times New Roman" w:hAnsi="Times New Roman"/>
          <w:i/>
          <w:iCs/>
          <w:sz w:val="28"/>
          <w:szCs w:val="28"/>
          <w:lang w:val="uk-UA"/>
        </w:rPr>
        <w:t xml:space="preserve">системність, </w:t>
      </w:r>
      <w:r>
        <w:rPr>
          <w:rFonts w:cs="Times New Roman" w:ascii="Times New Roman" w:hAnsi="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безперервність, наступність та інтеграція, </w:t>
      </w:r>
      <w:r>
        <w:rPr>
          <w:rFonts w:cs="Times New Roman" w:ascii="Times New Roman" w:hAnsi="Times New Roman"/>
          <w:sz w:val="28"/>
          <w:szCs w:val="28"/>
          <w:lang w:val="uk-UA" w:eastAsia="ru-RU"/>
        </w:rPr>
        <w:t>що забезпечує єдність всіх ланок освіти, об'єднання зусиль ліцею з іншими закладами та організаціями;</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цілісність і наступність </w:t>
      </w:r>
      <w:r>
        <w:rPr>
          <w:rFonts w:cs="Times New Roman" w:ascii="Times New Roman" w:hAnsi="Times New Roman"/>
          <w:sz w:val="28"/>
          <w:szCs w:val="28"/>
          <w:lang w:val="uk-UA"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багатоукладність і варіативність, </w:t>
      </w:r>
      <w:r>
        <w:rPr>
          <w:rFonts w:cs="Times New Roman" w:ascii="Times New Roman" w:hAnsi="Times New Roman"/>
          <w:sz w:val="28"/>
          <w:szCs w:val="28"/>
          <w:lang w:val="uk-UA"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варіантності навчальних програм, поглиблення і розширення їх практичної спрямованості, референції та індивідуалізованого освітнього процесу;</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добровільність і доступність, </w:t>
      </w:r>
      <w:r>
        <w:rPr>
          <w:rFonts w:cs="Times New Roman" w:ascii="Times New Roman" w:hAnsi="Times New Roman"/>
          <w:sz w:val="28"/>
          <w:szCs w:val="28"/>
          <w:lang w:val="uk-UA"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самостійність і активність особистості, </w:t>
      </w:r>
      <w:r>
        <w:rPr>
          <w:rFonts w:cs="Times New Roman" w:ascii="Times New Roman" w:hAnsi="Times New Roman"/>
          <w:sz w:val="28"/>
          <w:szCs w:val="28"/>
          <w:lang w:val="uk-UA"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pPr>
        <w:pStyle w:val="ListParagraph"/>
        <w:numPr>
          <w:ilvl w:val="0"/>
          <w:numId w:val="6"/>
        </w:numPr>
        <w:tabs>
          <w:tab w:val="clear" w:pos="708"/>
          <w:tab w:val="left" w:pos="710" w:leader="none"/>
        </w:tabs>
        <w:spacing w:lineRule="auto" w:line="240" w:before="0" w:after="0"/>
        <w:ind w:left="0" w:firstLine="709"/>
        <w:contextualSpacing/>
        <w:jc w:val="both"/>
        <w:rPr>
          <w:lang w:val="uk-UA"/>
        </w:rPr>
      </w:pPr>
      <w:r>
        <w:rPr>
          <w:rFonts w:cs="Times New Roman" w:ascii="Times New Roman" w:hAnsi="Times New Roman"/>
          <w:i/>
          <w:iCs/>
          <w:sz w:val="28"/>
          <w:szCs w:val="28"/>
          <w:lang w:val="uk-UA"/>
        </w:rPr>
        <w:t xml:space="preserve">практична спрямованість, </w:t>
      </w:r>
      <w:r>
        <w:rPr>
          <w:rFonts w:cs="Times New Roman" w:ascii="Times New Roman" w:hAnsi="Times New Roman"/>
          <w:sz w:val="28"/>
          <w:szCs w:val="28"/>
          <w:lang w:val="uk-UA"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pPr>
        <w:pStyle w:val="Normal"/>
        <w:shd w:val="clear" w:color="auto" w:fill="FFFFFF"/>
        <w:ind w:firstLine="709"/>
        <w:jc w:val="both"/>
        <w:textAlignment w:val="baseline"/>
        <w:rPr>
          <w:b/>
          <w:b/>
          <w:bCs/>
          <w:caps/>
          <w:sz w:val="24"/>
          <w:szCs w:val="24"/>
          <w:lang w:val="uk-UA" w:eastAsia="ru-RU"/>
        </w:rPr>
      </w:pPr>
      <w:r>
        <w:rPr>
          <w:b/>
          <w:bCs/>
          <w:caps/>
          <w:sz w:val="24"/>
          <w:szCs w:val="24"/>
          <w:lang w:val="uk-UA" w:eastAsia="ru-RU"/>
        </w:rPr>
      </w:r>
    </w:p>
    <w:p>
      <w:pPr>
        <w:pStyle w:val="Normal"/>
        <w:shd w:val="clear" w:color="auto" w:fill="FFFFFF"/>
        <w:ind w:firstLine="709"/>
        <w:jc w:val="both"/>
        <w:rPr>
          <w:b/>
          <w:b/>
          <w:color w:val="FF0000"/>
          <w:sz w:val="28"/>
          <w:szCs w:val="28"/>
          <w:lang w:val="uk-UA"/>
        </w:rPr>
      </w:pPr>
      <w:r>
        <w:rPr>
          <w:b/>
          <w:color w:val="FF0000"/>
          <w:sz w:val="28"/>
          <w:szCs w:val="28"/>
          <w:lang w:val="uk-UA"/>
        </w:rPr>
      </w:r>
    </w:p>
    <w:p>
      <w:pPr>
        <w:pStyle w:val="1"/>
        <w:keepNext w:val="false"/>
        <w:keepLines w:val="false"/>
        <w:spacing w:before="0" w:after="0"/>
        <w:ind w:firstLine="709"/>
        <w:jc w:val="both"/>
        <w:rPr>
          <w:rFonts w:ascii="Times New Roman" w:hAnsi="Times New Roman" w:cs="Times New Roman"/>
          <w:b/>
          <w:b/>
          <w:color w:val="auto"/>
          <w:sz w:val="28"/>
          <w:szCs w:val="28"/>
          <w:lang w:val="uk-UA"/>
        </w:rPr>
      </w:pPr>
      <w:r>
        <w:rPr>
          <w:rFonts w:cs="Times New Roman" w:ascii="Times New Roman" w:hAnsi="Times New Roman"/>
          <w:b/>
          <w:color w:val="auto"/>
          <w:sz w:val="28"/>
          <w:szCs w:val="28"/>
          <w:lang w:val="uk-UA"/>
        </w:rPr>
      </w:r>
      <w:r>
        <w:br w:type="page"/>
      </w:r>
    </w:p>
    <w:p>
      <w:pPr>
        <w:pStyle w:val="1"/>
        <w:keepNext w:val="false"/>
        <w:keepLines w:val="false"/>
        <w:spacing w:before="0" w:after="0"/>
        <w:jc w:val="center"/>
        <w:rPr>
          <w:lang w:val="uk-UA"/>
        </w:rPr>
      </w:pPr>
      <w:r>
        <w:rPr>
          <w:rFonts w:cs="Times New Roman" w:ascii="Times New Roman" w:hAnsi="Times New Roman"/>
          <w:b/>
          <w:color w:val="auto"/>
          <w:sz w:val="28"/>
          <w:szCs w:val="28"/>
          <w:lang w:val="uk-UA"/>
        </w:rPr>
        <w:t>ВИМОГИ ДО ОСІБ, ЯКІ МОЖУТЬ РОЗПОЧАТИ НАВЧАННЯ ЗА</w:t>
      </w:r>
      <w:r>
        <w:rPr>
          <w:rFonts w:cs="Times New Roman" w:ascii="Times New Roman" w:hAnsi="Times New Roman"/>
          <w:b/>
          <w:color w:val="auto"/>
          <w:spacing w:val="-67"/>
          <w:sz w:val="28"/>
          <w:szCs w:val="28"/>
          <w:lang w:val="uk-UA"/>
        </w:rPr>
        <w:t xml:space="preserve"> </w:t>
      </w:r>
      <w:r>
        <w:rPr>
          <w:rFonts w:cs="Times New Roman" w:ascii="Times New Roman" w:hAnsi="Times New Roman"/>
          <w:b/>
          <w:color w:val="auto"/>
          <w:sz w:val="28"/>
          <w:szCs w:val="28"/>
          <w:lang w:val="uk-UA"/>
        </w:rPr>
        <w:t>ОСВІТНЬОЮ</w:t>
      </w:r>
      <w:r>
        <w:rPr>
          <w:rFonts w:cs="Times New Roman" w:ascii="Times New Roman" w:hAnsi="Times New Roman"/>
          <w:b/>
          <w:color w:val="auto"/>
          <w:spacing w:val="-1"/>
          <w:sz w:val="28"/>
          <w:szCs w:val="28"/>
          <w:lang w:val="uk-UA"/>
        </w:rPr>
        <w:t xml:space="preserve"> </w:t>
      </w:r>
      <w:r>
        <w:rPr>
          <w:rFonts w:cs="Times New Roman" w:ascii="Times New Roman" w:hAnsi="Times New Roman"/>
          <w:b/>
          <w:color w:val="auto"/>
          <w:sz w:val="28"/>
          <w:szCs w:val="28"/>
          <w:lang w:val="uk-UA"/>
        </w:rPr>
        <w:t>ПРОГРАМОЮ</w:t>
      </w:r>
    </w:p>
    <w:p>
      <w:pPr>
        <w:pStyle w:val="NormalWeb"/>
        <w:spacing w:beforeAutospacing="0" w:before="0" w:afterAutospacing="0" w:after="0"/>
        <w:ind w:firstLine="709"/>
        <w:jc w:val="both"/>
        <w:rPr>
          <w:i/>
          <w:i/>
          <w:iCs/>
          <w:sz w:val="28"/>
          <w:szCs w:val="28"/>
          <w:lang w:val="uk-UA"/>
        </w:rPr>
      </w:pPr>
      <w:r>
        <w:rPr>
          <w:i/>
          <w:iCs/>
          <w:sz w:val="28"/>
          <w:szCs w:val="28"/>
          <w:lang w:val="uk-UA"/>
        </w:rPr>
      </w:r>
    </w:p>
    <w:p>
      <w:pPr>
        <w:pStyle w:val="NormalWeb"/>
        <w:spacing w:beforeAutospacing="0" w:before="0" w:afterAutospacing="0" w:after="0"/>
        <w:ind w:firstLine="709"/>
        <w:jc w:val="both"/>
        <w:rPr>
          <w:lang w:val="uk-UA"/>
        </w:rPr>
      </w:pPr>
      <w:r>
        <w:rPr>
          <w:b/>
          <w:i/>
          <w:iCs/>
          <w:sz w:val="28"/>
          <w:szCs w:val="28"/>
          <w:lang w:val="uk-UA"/>
        </w:rPr>
        <w:t>Початкова освіта</w:t>
      </w:r>
      <w:r>
        <w:rPr>
          <w:sz w:val="28"/>
          <w:szCs w:val="28"/>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pPr>
        <w:pStyle w:val="Rvps2"/>
        <w:shd w:val="clear" w:color="auto" w:fill="FFFFFF"/>
        <w:spacing w:beforeAutospacing="0" w:before="0" w:afterAutospacing="0" w:after="0"/>
        <w:ind w:firstLine="709"/>
        <w:jc w:val="both"/>
        <w:rPr>
          <w:lang w:val="uk-UA"/>
        </w:rPr>
      </w:pPr>
      <w:r>
        <w:rPr>
          <w:sz w:val="28"/>
          <w:szCs w:val="28"/>
          <w:lang w:val="uk-UA"/>
        </w:rPr>
        <w:t xml:space="preserve">Навчання за освітньою програмою </w:t>
      </w:r>
      <w:r>
        <w:rPr>
          <w:i/>
          <w:iCs/>
          <w:sz w:val="28"/>
          <w:szCs w:val="28"/>
          <w:lang w:val="uk-UA"/>
        </w:rPr>
        <w:t>базової середньої освіти</w:t>
      </w:r>
      <w:r>
        <w:rPr>
          <w:sz w:val="28"/>
          <w:szCs w:val="28"/>
          <w:lang w:val="uk-UA"/>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0" w:name="n50"/>
      <w:bookmarkEnd w:id="0"/>
    </w:p>
    <w:p>
      <w:pPr>
        <w:pStyle w:val="Rvps2"/>
        <w:shd w:val="clear" w:color="auto" w:fill="FFFFFF"/>
        <w:spacing w:beforeAutospacing="0" w:before="0" w:afterAutospacing="0" w:after="0"/>
        <w:ind w:firstLine="709"/>
        <w:jc w:val="both"/>
        <w:rPr/>
      </w:pPr>
      <w:r>
        <w:rPr>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 w:name="n51"/>
      <w:bookmarkEnd w:id="1"/>
      <w:r>
        <w:rPr>
          <w:sz w:val="28"/>
          <w:szCs w:val="28"/>
          <w:lang w:val="uk-UA"/>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2" w:name="n52"/>
      <w:bookmarkEnd w:id="2"/>
      <w:r>
        <w:rPr>
          <w:sz w:val="28"/>
          <w:szCs w:val="28"/>
          <w:lang w:val="uk-UA"/>
        </w:rPr>
        <w:t>Протокол оцінювання рівня навчальних досягнень складається за формою згідно з </w:t>
      </w:r>
      <w:r>
        <w:fldChar w:fldCharType="begin"/>
      </w:r>
      <w:r>
        <w:rPr>
          <w:sz w:val="28"/>
          <w:u w:val="none"/>
          <w:szCs w:val="28"/>
          <w:rFonts w:eastAsia="Calibri"/>
          <w:color w:val="auto"/>
          <w:lang w:val="uk-UA"/>
        </w:rPr>
        <w:instrText xml:space="preserve"> HYPERLINK "https://zakon.rada.gov.ua/rada/show/z0184-16" \l "n207" \n _blank</w:instrText>
      </w:r>
      <w:r>
        <w:rPr>
          <w:sz w:val="28"/>
          <w:u w:val="none"/>
          <w:szCs w:val="28"/>
          <w:rFonts w:eastAsia="Calibri"/>
          <w:color w:val="auto"/>
          <w:lang w:val="uk-UA"/>
        </w:rPr>
        <w:fldChar w:fldCharType="separate"/>
      </w:r>
      <w:r>
        <w:rPr>
          <w:rFonts w:eastAsia="Calibri" w:eastAsiaTheme="minorHAnsi"/>
          <w:color w:val="auto"/>
          <w:sz w:val="28"/>
          <w:szCs w:val="28"/>
          <w:u w:val="none"/>
          <w:lang w:val="uk-UA"/>
        </w:rPr>
        <w:t>додатком 2</w:t>
      </w:r>
      <w:r>
        <w:rPr>
          <w:sz w:val="28"/>
          <w:u w:val="none"/>
          <w:szCs w:val="28"/>
          <w:rFonts w:eastAsia="Calibri"/>
          <w:color w:val="auto"/>
          <w:lang w:val="uk-UA"/>
        </w:rPr>
        <w:fldChar w:fldCharType="end"/>
      </w:r>
      <w:r>
        <w:rPr>
          <w:sz w:val="28"/>
          <w:szCs w:val="28"/>
          <w:lang w:val="uk-UA"/>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лютого 2021 року № 160), зареєстрованого в Міністерстві юстиції України 03 лютого 2016 р. за № 184/28314.</w:t>
      </w:r>
    </w:p>
    <w:p>
      <w:pPr>
        <w:pStyle w:val="Style20"/>
        <w:ind w:firstLine="709"/>
        <w:jc w:val="both"/>
        <w:rPr>
          <w:lang w:val="uk-UA"/>
        </w:rPr>
      </w:pPr>
      <w:r>
        <w:rPr>
          <w:lang w:val="uk-UA"/>
        </w:rPr>
        <w:t>Особи</w:t>
      </w:r>
      <w:r>
        <w:rPr>
          <w:spacing w:val="1"/>
          <w:lang w:val="uk-UA"/>
        </w:rPr>
        <w:t xml:space="preserve"> </w:t>
      </w:r>
      <w:r>
        <w:rPr>
          <w:lang w:val="uk-UA"/>
        </w:rPr>
        <w:t>з</w:t>
      </w:r>
      <w:r>
        <w:rPr>
          <w:spacing w:val="1"/>
          <w:lang w:val="uk-UA"/>
        </w:rPr>
        <w:t xml:space="preserve"> </w:t>
      </w:r>
      <w:r>
        <w:rPr>
          <w:lang w:val="uk-UA"/>
        </w:rPr>
        <w:t>особливими</w:t>
      </w:r>
      <w:r>
        <w:rPr>
          <w:spacing w:val="1"/>
          <w:lang w:val="uk-UA"/>
        </w:rPr>
        <w:t xml:space="preserve"> </w:t>
      </w:r>
      <w:r>
        <w:rPr>
          <w:lang w:val="uk-UA"/>
        </w:rPr>
        <w:t>освітніми</w:t>
      </w:r>
      <w:r>
        <w:rPr>
          <w:spacing w:val="1"/>
          <w:lang w:val="uk-UA"/>
        </w:rPr>
        <w:t xml:space="preserve"> </w:t>
      </w:r>
      <w:r>
        <w:rPr>
          <w:lang w:val="uk-UA"/>
        </w:rPr>
        <w:t>потребами</w:t>
      </w:r>
      <w:r>
        <w:rPr>
          <w:spacing w:val="-57"/>
          <w:lang w:val="uk-UA"/>
        </w:rPr>
        <w:t xml:space="preserve"> </w:t>
      </w:r>
      <w:r>
        <w:rPr>
          <w:lang w:val="uk-UA"/>
        </w:rPr>
        <w:t>можуть розпочинати</w:t>
      </w:r>
      <w:r>
        <w:rPr>
          <w:spacing w:val="-1"/>
          <w:lang w:val="uk-UA"/>
        </w:rPr>
        <w:t xml:space="preserve"> </w:t>
      </w:r>
      <w:r>
        <w:rPr>
          <w:lang w:val="uk-UA"/>
        </w:rPr>
        <w:t>здобуття базової</w:t>
      </w:r>
      <w:r>
        <w:rPr>
          <w:spacing w:val="-1"/>
          <w:lang w:val="uk-UA"/>
        </w:rPr>
        <w:t xml:space="preserve"> </w:t>
      </w:r>
      <w:r>
        <w:rPr>
          <w:lang w:val="uk-UA"/>
        </w:rPr>
        <w:t>середньої освіти за</w:t>
      </w:r>
      <w:r>
        <w:rPr>
          <w:spacing w:val="-1"/>
          <w:lang w:val="uk-UA"/>
        </w:rPr>
        <w:t xml:space="preserve"> </w:t>
      </w:r>
      <w:r>
        <w:rPr>
          <w:lang w:val="uk-UA"/>
        </w:rPr>
        <w:t>інших</w:t>
      </w:r>
      <w:r>
        <w:rPr>
          <w:spacing w:val="-1"/>
          <w:lang w:val="uk-UA"/>
        </w:rPr>
        <w:t xml:space="preserve"> </w:t>
      </w:r>
      <w:r>
        <w:rPr>
          <w:lang w:val="uk-UA"/>
        </w:rPr>
        <w:t>умов.</w:t>
      </w:r>
    </w:p>
    <w:p>
      <w:pPr>
        <w:pStyle w:val="Style20"/>
        <w:ind w:firstLine="709"/>
        <w:jc w:val="both"/>
        <w:rPr>
          <w:lang w:val="uk-UA"/>
        </w:rPr>
      </w:pPr>
      <w:r>
        <w:rPr>
          <w:b/>
          <w:i/>
          <w:iCs/>
          <w:lang w:val="uk-UA"/>
        </w:rPr>
        <w:t>Профільну середню освіту</w:t>
      </w:r>
      <w:r>
        <w:rPr>
          <w:lang w:val="uk-UA"/>
        </w:rPr>
        <w:t xml:space="preserve"> </w:t>
      </w:r>
      <w:r>
        <w:rPr>
          <w:shd w:fill="FFFFFF" w:val="clear"/>
          <w:lang w:val="uk-UA"/>
        </w:rPr>
        <w:t>можуть здобувати особи, які завершили здобуття базової середньої освіти. Учні,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pPr>
        <w:pStyle w:val="Style20"/>
        <w:ind w:firstLine="709"/>
        <w:jc w:val="both"/>
        <w:rPr>
          <w:lang w:val="uk-UA"/>
        </w:rPr>
      </w:pPr>
      <w:r>
        <w:rPr>
          <w:lang w:val="uk-UA"/>
        </w:rPr>
        <w:t>Особи з особливими освітніми потребами можуть розпочинати</w:t>
      </w:r>
      <w:r>
        <w:rPr>
          <w:spacing w:val="1"/>
          <w:lang w:val="uk-UA"/>
        </w:rPr>
        <w:t xml:space="preserve"> </w:t>
      </w:r>
      <w:r>
        <w:rPr>
          <w:lang w:val="uk-UA"/>
        </w:rPr>
        <w:t>здобуття</w:t>
      </w:r>
      <w:r>
        <w:rPr>
          <w:spacing w:val="-2"/>
          <w:lang w:val="uk-UA"/>
        </w:rPr>
        <w:t xml:space="preserve"> </w:t>
      </w:r>
      <w:r>
        <w:rPr>
          <w:lang w:val="uk-UA"/>
        </w:rPr>
        <w:t>повної</w:t>
      </w:r>
      <w:r>
        <w:rPr>
          <w:spacing w:val="-2"/>
          <w:lang w:val="uk-UA"/>
        </w:rPr>
        <w:t xml:space="preserve"> </w:t>
      </w:r>
      <w:r>
        <w:rPr>
          <w:lang w:val="uk-UA"/>
        </w:rPr>
        <w:t>загальної</w:t>
      </w:r>
      <w:r>
        <w:rPr>
          <w:spacing w:val="1"/>
          <w:lang w:val="uk-UA"/>
        </w:rPr>
        <w:t xml:space="preserve"> </w:t>
      </w:r>
      <w:r>
        <w:rPr>
          <w:lang w:val="uk-UA"/>
        </w:rPr>
        <w:t>середньої освіти</w:t>
      </w:r>
      <w:r>
        <w:rPr>
          <w:spacing w:val="-2"/>
          <w:lang w:val="uk-UA"/>
        </w:rPr>
        <w:t xml:space="preserve"> </w:t>
      </w:r>
      <w:r>
        <w:rPr>
          <w:lang w:val="uk-UA"/>
        </w:rPr>
        <w:t>за</w:t>
      </w:r>
      <w:r>
        <w:rPr>
          <w:spacing w:val="-1"/>
          <w:lang w:val="uk-UA"/>
        </w:rPr>
        <w:t xml:space="preserve"> </w:t>
      </w:r>
      <w:r>
        <w:rPr>
          <w:lang w:val="uk-UA"/>
        </w:rPr>
        <w:t>інших умов.</w:t>
      </w:r>
      <w:r>
        <w:br w:type="page"/>
      </w:r>
    </w:p>
    <w:p>
      <w:pPr>
        <w:pStyle w:val="Style20"/>
        <w:jc w:val="center"/>
        <w:rPr>
          <w:lang w:val="uk-UA"/>
        </w:rPr>
      </w:pPr>
      <w:r>
        <w:rPr>
          <w:b/>
          <w:lang w:val="uk-UA"/>
        </w:rPr>
        <w:t>ЗАГАЛЬНИЙ ОБСЯГ НАВЧАЛЬНОГО НАВАНТАЖЕННЯ НА ВІДПОВІДНОМУ РІВНІ, ЙОГО РОЗПОДІЛ МІЖ ОСВІТНІМИ ГАЛУЗЯМИ ТА РОКИМА НАВЧАННЯ</w:t>
      </w:r>
    </w:p>
    <w:p>
      <w:pPr>
        <w:pStyle w:val="Style20"/>
        <w:numPr>
          <w:ilvl w:val="0"/>
          <w:numId w:val="0"/>
        </w:numPr>
        <w:ind w:firstLine="709"/>
        <w:jc w:val="both"/>
        <w:outlineLvl w:val="0"/>
        <w:rPr>
          <w:lang w:val="uk-UA"/>
        </w:rPr>
      </w:pPr>
      <w:r>
        <w:rPr>
          <w:lang w:val="uk-UA"/>
        </w:rPr>
      </w:r>
    </w:p>
    <w:p>
      <w:pPr>
        <w:pStyle w:val="Style20"/>
        <w:numPr>
          <w:ilvl w:val="0"/>
          <w:numId w:val="0"/>
        </w:numPr>
        <w:ind w:firstLine="709"/>
        <w:jc w:val="both"/>
        <w:outlineLvl w:val="0"/>
        <w:rPr>
          <w:lang w:val="uk-UA"/>
        </w:rPr>
      </w:pPr>
      <w:r>
        <w:rPr>
          <w:lang w:val="uk-UA"/>
        </w:rPr>
        <w:t>Загальний обсяг навчального навантаження учнів 1-11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 «Про затвердження типової освітньої програми, розробленої під керівництвом Савченко О. Я.»; № 405 від 20.04.2018 р. «Про затвердження типової освітньої програми закладів загальної середньої освіти ІІ ступеня», № 406 від 20.04.2018 р. «Про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освіти ІІІ ступеня» для 10-х класів; № 235 від 19.02.2021 року «Про затвердження типової освітньої програми для 5-9 класів загальної середньої освіти».</w:t>
      </w:r>
    </w:p>
    <w:p>
      <w:pPr>
        <w:pStyle w:val="Style20"/>
        <w:numPr>
          <w:ilvl w:val="0"/>
          <w:numId w:val="0"/>
        </w:numPr>
        <w:ind w:firstLine="709"/>
        <w:jc w:val="both"/>
        <w:outlineLvl w:val="0"/>
        <w:rPr>
          <w:lang w:val="uk-UA"/>
        </w:rPr>
      </w:pPr>
      <w:r>
        <w:rPr>
          <w:lang w:val="uk-UA"/>
        </w:rPr>
        <w:t>Загальний обсяг навчального навантаження для здобувачів освіти на 2023-2024 навчальний рік становить:</w:t>
      </w:r>
    </w:p>
    <w:p>
      <w:pPr>
        <w:pStyle w:val="Style20"/>
        <w:numPr>
          <w:ilvl w:val="0"/>
          <w:numId w:val="0"/>
        </w:numPr>
        <w:ind w:firstLine="709"/>
        <w:jc w:val="both"/>
        <w:outlineLvl w:val="0"/>
        <w:rPr>
          <w:lang w:val="uk-UA"/>
        </w:rPr>
      </w:pPr>
      <w:r>
        <w:rPr>
          <w:lang w:val="uk-UA"/>
        </w:rPr>
        <w:t>-</w:t>
        <w:tab/>
        <w:t>для учнів 1-х класів закладу освіти складає 805 годин/навчальний рік;</w:t>
      </w:r>
    </w:p>
    <w:p>
      <w:pPr>
        <w:pStyle w:val="Style20"/>
        <w:numPr>
          <w:ilvl w:val="0"/>
          <w:numId w:val="0"/>
        </w:numPr>
        <w:ind w:firstLine="709"/>
        <w:jc w:val="both"/>
        <w:outlineLvl w:val="0"/>
        <w:rPr>
          <w:lang w:val="uk-UA"/>
        </w:rPr>
      </w:pPr>
      <w:r>
        <w:rPr>
          <w:lang w:val="uk-UA"/>
        </w:rPr>
        <w:t>-</w:t>
        <w:tab/>
        <w:t>для учнів 2-х класів - 840 годин/навчальний рік;</w:t>
      </w:r>
    </w:p>
    <w:p>
      <w:pPr>
        <w:pStyle w:val="Style20"/>
        <w:numPr>
          <w:ilvl w:val="0"/>
          <w:numId w:val="0"/>
        </w:numPr>
        <w:ind w:firstLine="709"/>
        <w:jc w:val="both"/>
        <w:outlineLvl w:val="0"/>
        <w:rPr>
          <w:lang w:val="uk-UA"/>
        </w:rPr>
      </w:pPr>
      <w:r>
        <w:rPr>
          <w:lang w:val="uk-UA"/>
        </w:rPr>
        <w:t>-</w:t>
        <w:tab/>
        <w:t>для учнів 3-х класів - 910 годин/навчальний рік;</w:t>
      </w:r>
    </w:p>
    <w:p>
      <w:pPr>
        <w:pStyle w:val="Style20"/>
        <w:numPr>
          <w:ilvl w:val="0"/>
          <w:numId w:val="0"/>
        </w:numPr>
        <w:ind w:firstLine="709"/>
        <w:jc w:val="both"/>
        <w:outlineLvl w:val="0"/>
        <w:rPr>
          <w:lang w:val="uk-UA"/>
        </w:rPr>
      </w:pPr>
      <w:r>
        <w:rPr>
          <w:lang w:val="uk-UA"/>
        </w:rPr>
        <w:t>-</w:t>
        <w:tab/>
        <w:t>для учнів 4-х класів - 910 годин/навчальний рік;</w:t>
      </w:r>
    </w:p>
    <w:p>
      <w:pPr>
        <w:pStyle w:val="Style20"/>
        <w:numPr>
          <w:ilvl w:val="0"/>
          <w:numId w:val="0"/>
        </w:numPr>
        <w:ind w:firstLine="709"/>
        <w:jc w:val="both"/>
        <w:outlineLvl w:val="0"/>
        <w:rPr>
          <w:lang w:val="uk-UA"/>
        </w:rPr>
      </w:pPr>
      <w:r>
        <w:rPr>
          <w:lang w:val="uk-UA"/>
        </w:rPr>
        <w:t>-</w:t>
        <w:tab/>
        <w:t>для учнів 5-х класів - 1050 годин/навчальний рік;</w:t>
      </w:r>
    </w:p>
    <w:p>
      <w:pPr>
        <w:pStyle w:val="Style20"/>
        <w:numPr>
          <w:ilvl w:val="0"/>
          <w:numId w:val="0"/>
        </w:numPr>
        <w:ind w:firstLine="709"/>
        <w:jc w:val="both"/>
        <w:outlineLvl w:val="0"/>
        <w:rPr>
          <w:lang w:val="uk-UA"/>
        </w:rPr>
      </w:pPr>
      <w:r>
        <w:rPr>
          <w:lang w:val="uk-UA"/>
        </w:rPr>
        <w:t>-</w:t>
        <w:tab/>
        <w:t>для учнів 6-х класів - 1155 годин/навчальний рік;</w:t>
      </w:r>
    </w:p>
    <w:p>
      <w:pPr>
        <w:pStyle w:val="Style20"/>
        <w:numPr>
          <w:ilvl w:val="0"/>
          <w:numId w:val="0"/>
        </w:numPr>
        <w:ind w:firstLine="709"/>
        <w:jc w:val="both"/>
        <w:outlineLvl w:val="0"/>
        <w:rPr>
          <w:lang w:val="uk-UA"/>
        </w:rPr>
      </w:pPr>
      <w:r>
        <w:rPr>
          <w:lang w:val="uk-UA"/>
        </w:rPr>
        <w:t>-</w:t>
        <w:tab/>
        <w:t>для учнів 7-х класів - 1085 годин/навчальний рік;</w:t>
      </w:r>
    </w:p>
    <w:p>
      <w:pPr>
        <w:pStyle w:val="Style20"/>
        <w:numPr>
          <w:ilvl w:val="0"/>
          <w:numId w:val="0"/>
        </w:numPr>
        <w:ind w:firstLine="709"/>
        <w:jc w:val="both"/>
        <w:outlineLvl w:val="0"/>
        <w:rPr>
          <w:lang w:val="uk-UA"/>
        </w:rPr>
      </w:pPr>
      <w:r>
        <w:rPr>
          <w:lang w:val="uk-UA"/>
        </w:rPr>
        <w:t>-</w:t>
        <w:tab/>
        <w:t>для учнів 8-х класів – 1102,5 годин/навчальний рік,</w:t>
      </w:r>
    </w:p>
    <w:p>
      <w:pPr>
        <w:pStyle w:val="Style20"/>
        <w:numPr>
          <w:ilvl w:val="0"/>
          <w:numId w:val="0"/>
        </w:numPr>
        <w:ind w:firstLine="709"/>
        <w:jc w:val="both"/>
        <w:outlineLvl w:val="0"/>
        <w:rPr>
          <w:lang w:val="uk-UA"/>
        </w:rPr>
      </w:pPr>
      <w:r>
        <w:rPr>
          <w:lang w:val="uk-UA"/>
        </w:rPr>
        <w:t>-</w:t>
        <w:tab/>
        <w:t>для учнів 9-х класів - 1155 годин/навчальний рік;</w:t>
      </w:r>
    </w:p>
    <w:p>
      <w:pPr>
        <w:pStyle w:val="Style20"/>
        <w:numPr>
          <w:ilvl w:val="0"/>
          <w:numId w:val="0"/>
        </w:numPr>
        <w:ind w:firstLine="709"/>
        <w:jc w:val="both"/>
        <w:outlineLvl w:val="0"/>
        <w:rPr>
          <w:lang w:val="uk-UA"/>
        </w:rPr>
      </w:pPr>
      <w:r>
        <w:rPr>
          <w:lang w:val="uk-UA"/>
        </w:rPr>
        <w:t>-</w:t>
        <w:tab/>
        <w:t>для учнів 10-х класів  - 1225 год/навчальний рік;</w:t>
      </w:r>
    </w:p>
    <w:p>
      <w:pPr>
        <w:pStyle w:val="Style20"/>
        <w:numPr>
          <w:ilvl w:val="0"/>
          <w:numId w:val="0"/>
        </w:numPr>
        <w:ind w:firstLine="709"/>
        <w:jc w:val="both"/>
        <w:outlineLvl w:val="0"/>
        <w:rPr>
          <w:lang w:val="uk-UA"/>
        </w:rPr>
      </w:pPr>
      <w:r>
        <w:rPr>
          <w:lang w:val="uk-UA"/>
        </w:rPr>
        <w:t>-</w:t>
        <w:tab/>
        <w:t>для учнів 11-х класів  - 1190 год/навчальний рік.</w:t>
      </w:r>
    </w:p>
    <w:p>
      <w:pPr>
        <w:pStyle w:val="Style20"/>
        <w:numPr>
          <w:ilvl w:val="0"/>
          <w:numId w:val="0"/>
        </w:numPr>
        <w:ind w:firstLine="709"/>
        <w:jc w:val="both"/>
        <w:outlineLvl w:val="0"/>
        <w:rPr>
          <w:lang w:val="uk-UA"/>
        </w:rPr>
      </w:pPr>
      <w:r>
        <w:rPr>
          <w:lang w:val="uk-UA"/>
        </w:rPr>
        <w:t>Детальний розподіл навчального навантаження на тиждень окреслено у навчальному плані для учнів 1-2-х (додаток 1), 3-4-х класів (додаток 2), для 5-6-х (додаток 3), 7-9 класів (додаток 4), для 10-11-х класів (додаток 5).</w:t>
      </w:r>
    </w:p>
    <w:p>
      <w:pPr>
        <w:pStyle w:val="Style20"/>
        <w:numPr>
          <w:ilvl w:val="0"/>
          <w:numId w:val="0"/>
        </w:numPr>
        <w:ind w:firstLine="709"/>
        <w:jc w:val="both"/>
        <w:outlineLvl w:val="0"/>
        <w:rPr>
          <w:lang w:val="uk-UA"/>
        </w:rPr>
      </w:pPr>
      <w:r>
        <w:rPr>
          <w:b/>
          <w:lang w:val="uk-UA"/>
        </w:rPr>
        <w:t>Перелік освітніх галузей для 1-2-х класів</w:t>
      </w:r>
    </w:p>
    <w:p>
      <w:pPr>
        <w:pStyle w:val="Style20"/>
        <w:numPr>
          <w:ilvl w:val="0"/>
          <w:numId w:val="0"/>
        </w:numPr>
        <w:ind w:firstLine="709"/>
        <w:jc w:val="both"/>
        <w:outlineLvl w:val="0"/>
        <w:rPr>
          <w:lang w:val="uk-UA"/>
        </w:rPr>
      </w:pPr>
      <w:r>
        <w:rPr>
          <w:lang w:val="uk-UA"/>
        </w:rPr>
        <w:t>Мовно-літературна, зокрема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Style20"/>
        <w:numPr>
          <w:ilvl w:val="0"/>
          <w:numId w:val="0"/>
        </w:numPr>
        <w:ind w:firstLine="709"/>
        <w:jc w:val="both"/>
        <w:outlineLvl w:val="0"/>
        <w:rPr>
          <w:lang w:val="uk-UA"/>
        </w:rPr>
      </w:pPr>
      <w:r>
        <w:rPr>
          <w:b/>
          <w:lang w:val="uk-UA"/>
        </w:rPr>
        <w:t>Перелік освітніх галузей для 3-4-х класів</w:t>
      </w:r>
    </w:p>
    <w:p>
      <w:pPr>
        <w:pStyle w:val="Style20"/>
        <w:numPr>
          <w:ilvl w:val="0"/>
          <w:numId w:val="0"/>
        </w:numPr>
        <w:ind w:firstLine="709"/>
        <w:jc w:val="both"/>
        <w:outlineLvl w:val="0"/>
        <w:rPr>
          <w:lang w:val="uk-UA"/>
        </w:rPr>
      </w:pPr>
      <w:r>
        <w:rPr>
          <w:lang w:val="uk-UA"/>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Style20"/>
        <w:numPr>
          <w:ilvl w:val="0"/>
          <w:numId w:val="0"/>
        </w:numPr>
        <w:ind w:firstLine="709"/>
        <w:jc w:val="both"/>
        <w:outlineLvl w:val="0"/>
        <w:rPr>
          <w:lang w:val="uk-UA"/>
        </w:rPr>
      </w:pPr>
      <w:r>
        <w:rPr>
          <w:b/>
          <w:lang w:val="uk-UA"/>
        </w:rPr>
        <w:t>Перелік освітніх галузей для 5-6 класів</w:t>
      </w:r>
    </w:p>
    <w:p>
      <w:pPr>
        <w:pStyle w:val="Style20"/>
        <w:numPr>
          <w:ilvl w:val="0"/>
          <w:numId w:val="0"/>
        </w:numPr>
        <w:ind w:firstLine="709"/>
        <w:jc w:val="both"/>
        <w:outlineLvl w:val="0"/>
        <w:rPr>
          <w:lang w:val="uk-UA"/>
        </w:rPr>
      </w:pPr>
      <w:r>
        <w:rPr>
          <w:lang w:val="uk-UA"/>
        </w:rPr>
        <w:t>-</w:t>
        <w:tab/>
        <w:t>Мовно-літературна</w:t>
      </w:r>
    </w:p>
    <w:p>
      <w:pPr>
        <w:pStyle w:val="Style20"/>
        <w:numPr>
          <w:ilvl w:val="0"/>
          <w:numId w:val="0"/>
        </w:numPr>
        <w:ind w:firstLine="709"/>
        <w:jc w:val="both"/>
        <w:outlineLvl w:val="0"/>
        <w:rPr>
          <w:lang w:val="uk-UA"/>
        </w:rPr>
      </w:pPr>
      <w:r>
        <w:rPr>
          <w:lang w:val="uk-UA"/>
        </w:rPr>
        <w:t>-</w:t>
        <w:tab/>
        <w:t>Математична</w:t>
      </w:r>
    </w:p>
    <w:p>
      <w:pPr>
        <w:pStyle w:val="Style20"/>
        <w:numPr>
          <w:ilvl w:val="0"/>
          <w:numId w:val="0"/>
        </w:numPr>
        <w:ind w:firstLine="709"/>
        <w:jc w:val="both"/>
        <w:outlineLvl w:val="0"/>
        <w:rPr>
          <w:lang w:val="uk-UA"/>
        </w:rPr>
      </w:pPr>
      <w:r>
        <w:rPr>
          <w:lang w:val="uk-UA"/>
        </w:rPr>
        <w:t>-</w:t>
        <w:tab/>
        <w:t>Природнича</w:t>
      </w:r>
    </w:p>
    <w:p>
      <w:pPr>
        <w:pStyle w:val="Style20"/>
        <w:numPr>
          <w:ilvl w:val="0"/>
          <w:numId w:val="0"/>
        </w:numPr>
        <w:ind w:firstLine="709"/>
        <w:jc w:val="both"/>
        <w:outlineLvl w:val="0"/>
        <w:rPr>
          <w:lang w:val="uk-UA"/>
        </w:rPr>
      </w:pPr>
      <w:r>
        <w:rPr>
          <w:lang w:val="uk-UA"/>
        </w:rPr>
        <w:t>-</w:t>
        <w:tab/>
        <w:t>Соціальна і здоров'язбережувальна</w:t>
      </w:r>
    </w:p>
    <w:p>
      <w:pPr>
        <w:pStyle w:val="Style20"/>
        <w:numPr>
          <w:ilvl w:val="0"/>
          <w:numId w:val="0"/>
        </w:numPr>
        <w:ind w:firstLine="709"/>
        <w:jc w:val="both"/>
        <w:outlineLvl w:val="0"/>
        <w:rPr>
          <w:lang w:val="uk-UA"/>
        </w:rPr>
      </w:pPr>
      <w:r>
        <w:rPr>
          <w:lang w:val="uk-UA"/>
        </w:rPr>
        <w:t>-</w:t>
        <w:tab/>
        <w:t>Громадянська та історична</w:t>
      </w:r>
    </w:p>
    <w:p>
      <w:pPr>
        <w:pStyle w:val="Style20"/>
        <w:numPr>
          <w:ilvl w:val="0"/>
          <w:numId w:val="0"/>
        </w:numPr>
        <w:ind w:firstLine="709"/>
        <w:jc w:val="both"/>
        <w:outlineLvl w:val="0"/>
        <w:rPr>
          <w:lang w:val="uk-UA"/>
        </w:rPr>
      </w:pPr>
      <w:r>
        <w:rPr>
          <w:lang w:val="uk-UA"/>
        </w:rPr>
        <w:t>-</w:t>
        <w:tab/>
        <w:t>Технологічна</w:t>
      </w:r>
    </w:p>
    <w:p>
      <w:pPr>
        <w:pStyle w:val="Style20"/>
        <w:numPr>
          <w:ilvl w:val="0"/>
          <w:numId w:val="0"/>
        </w:numPr>
        <w:ind w:firstLine="709"/>
        <w:jc w:val="both"/>
        <w:outlineLvl w:val="0"/>
        <w:rPr>
          <w:lang w:val="uk-UA"/>
        </w:rPr>
      </w:pPr>
      <w:r>
        <w:rPr>
          <w:lang w:val="uk-UA"/>
        </w:rPr>
        <w:t>-</w:t>
        <w:tab/>
        <w:t xml:space="preserve">Інформатична </w:t>
      </w:r>
    </w:p>
    <w:p>
      <w:pPr>
        <w:pStyle w:val="Style20"/>
        <w:numPr>
          <w:ilvl w:val="0"/>
          <w:numId w:val="0"/>
        </w:numPr>
        <w:ind w:firstLine="709"/>
        <w:jc w:val="both"/>
        <w:outlineLvl w:val="0"/>
        <w:rPr>
          <w:lang w:val="uk-UA"/>
        </w:rPr>
      </w:pPr>
      <w:r>
        <w:rPr>
          <w:lang w:val="uk-UA"/>
        </w:rPr>
        <w:t>-</w:t>
        <w:tab/>
        <w:t>Мистецька</w:t>
      </w:r>
    </w:p>
    <w:p>
      <w:pPr>
        <w:pStyle w:val="Style20"/>
        <w:numPr>
          <w:ilvl w:val="0"/>
          <w:numId w:val="0"/>
        </w:numPr>
        <w:ind w:firstLine="709"/>
        <w:jc w:val="both"/>
        <w:outlineLvl w:val="0"/>
        <w:rPr>
          <w:lang w:val="uk-UA"/>
        </w:rPr>
      </w:pPr>
      <w:r>
        <w:rPr>
          <w:lang w:val="uk-UA"/>
        </w:rPr>
        <w:t>-</w:t>
        <w:tab/>
        <w:t xml:space="preserve">Фізична культура </w:t>
      </w:r>
    </w:p>
    <w:p>
      <w:pPr>
        <w:pStyle w:val="Style20"/>
        <w:numPr>
          <w:ilvl w:val="0"/>
          <w:numId w:val="0"/>
        </w:numPr>
        <w:ind w:firstLine="709"/>
        <w:jc w:val="both"/>
        <w:outlineLvl w:val="0"/>
        <w:rPr>
          <w:lang w:val="uk-UA"/>
        </w:rPr>
      </w:pPr>
      <w:r>
        <w:rPr>
          <w:b/>
          <w:lang w:val="uk-UA"/>
        </w:rPr>
        <w:t>Перелік освітніх галузей для закладу освіти ІІ та ІІІ ступенів</w:t>
      </w:r>
    </w:p>
    <w:p>
      <w:pPr>
        <w:pStyle w:val="Style20"/>
        <w:widowControl/>
        <w:numPr>
          <w:ilvl w:val="0"/>
          <w:numId w:val="7"/>
        </w:numPr>
        <w:ind w:left="0" w:firstLine="709"/>
        <w:jc w:val="both"/>
        <w:outlineLvl w:val="0"/>
        <w:rPr>
          <w:lang w:val="uk-UA"/>
        </w:rPr>
      </w:pPr>
      <w:r>
        <w:rPr>
          <w:lang w:val="uk-UA"/>
        </w:rPr>
        <w:t>Мови і літератури</w:t>
      </w:r>
    </w:p>
    <w:p>
      <w:pPr>
        <w:pStyle w:val="Style20"/>
        <w:widowControl/>
        <w:numPr>
          <w:ilvl w:val="0"/>
          <w:numId w:val="7"/>
        </w:numPr>
        <w:ind w:left="0" w:firstLine="709"/>
        <w:jc w:val="both"/>
        <w:outlineLvl w:val="0"/>
        <w:rPr>
          <w:lang w:val="uk-UA"/>
        </w:rPr>
      </w:pPr>
      <w:r>
        <w:rPr>
          <w:lang w:val="uk-UA"/>
        </w:rPr>
        <w:t>Суспільствознавство</w:t>
      </w:r>
    </w:p>
    <w:p>
      <w:pPr>
        <w:pStyle w:val="Style20"/>
        <w:widowControl/>
        <w:numPr>
          <w:ilvl w:val="0"/>
          <w:numId w:val="7"/>
        </w:numPr>
        <w:ind w:left="0" w:firstLine="709"/>
        <w:jc w:val="both"/>
        <w:outlineLvl w:val="0"/>
        <w:rPr>
          <w:lang w:val="uk-UA"/>
        </w:rPr>
      </w:pPr>
      <w:r>
        <w:rPr>
          <w:lang w:val="uk-UA"/>
        </w:rPr>
        <w:t>Мистецтво</w:t>
      </w:r>
    </w:p>
    <w:p>
      <w:pPr>
        <w:pStyle w:val="Style20"/>
        <w:widowControl/>
        <w:numPr>
          <w:ilvl w:val="0"/>
          <w:numId w:val="7"/>
        </w:numPr>
        <w:ind w:left="0" w:firstLine="709"/>
        <w:jc w:val="both"/>
        <w:outlineLvl w:val="0"/>
        <w:rPr>
          <w:lang w:val="uk-UA"/>
        </w:rPr>
      </w:pPr>
      <w:r>
        <w:rPr>
          <w:lang w:val="uk-UA"/>
        </w:rPr>
        <w:t>Математика</w:t>
      </w:r>
    </w:p>
    <w:p>
      <w:pPr>
        <w:pStyle w:val="Style20"/>
        <w:widowControl/>
        <w:numPr>
          <w:ilvl w:val="0"/>
          <w:numId w:val="7"/>
        </w:numPr>
        <w:ind w:left="0" w:firstLine="709"/>
        <w:jc w:val="both"/>
        <w:outlineLvl w:val="0"/>
        <w:rPr>
          <w:lang w:val="uk-UA"/>
        </w:rPr>
      </w:pPr>
      <w:r>
        <w:rPr>
          <w:lang w:val="uk-UA"/>
        </w:rPr>
        <w:t>Природознавство</w:t>
      </w:r>
    </w:p>
    <w:p>
      <w:pPr>
        <w:pStyle w:val="Style20"/>
        <w:widowControl/>
        <w:numPr>
          <w:ilvl w:val="0"/>
          <w:numId w:val="7"/>
        </w:numPr>
        <w:ind w:left="0" w:firstLine="709"/>
        <w:jc w:val="both"/>
        <w:outlineLvl w:val="0"/>
        <w:rPr>
          <w:lang w:val="uk-UA"/>
        </w:rPr>
      </w:pPr>
      <w:r>
        <w:rPr>
          <w:lang w:val="uk-UA"/>
        </w:rPr>
        <w:t>Технології</w:t>
      </w:r>
    </w:p>
    <w:p>
      <w:pPr>
        <w:pStyle w:val="Style20"/>
        <w:widowControl/>
        <w:numPr>
          <w:ilvl w:val="0"/>
          <w:numId w:val="7"/>
        </w:numPr>
        <w:ind w:left="0" w:firstLine="709"/>
        <w:jc w:val="both"/>
        <w:outlineLvl w:val="0"/>
        <w:rPr>
          <w:lang w:val="uk-UA"/>
        </w:rPr>
      </w:pPr>
      <w:r>
        <w:rPr>
          <w:lang w:val="uk-UA"/>
        </w:rPr>
        <w:t>Здоров’я і фізична культура</w:t>
      </w:r>
    </w:p>
    <w:p>
      <w:pPr>
        <w:pStyle w:val="Style20"/>
        <w:numPr>
          <w:ilvl w:val="0"/>
          <w:numId w:val="0"/>
        </w:numPr>
        <w:ind w:firstLine="709"/>
        <w:jc w:val="both"/>
        <w:outlineLvl w:val="0"/>
        <w:rPr>
          <w:lang w:val="uk-UA"/>
        </w:rPr>
      </w:pPr>
      <w:r>
        <w:rPr>
          <w:lang w:val="uk-UA"/>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pPr>
        <w:pStyle w:val="Style20"/>
        <w:numPr>
          <w:ilvl w:val="0"/>
          <w:numId w:val="0"/>
        </w:numPr>
        <w:ind w:firstLine="709"/>
        <w:jc w:val="both"/>
        <w:outlineLvl w:val="0"/>
        <w:rPr>
          <w:lang w:val="uk-UA"/>
        </w:rPr>
      </w:pPr>
      <w:r>
        <w:rPr>
          <w:lang w:val="uk-UA"/>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pPr>
        <w:pStyle w:val="Style20"/>
        <w:numPr>
          <w:ilvl w:val="0"/>
          <w:numId w:val="0"/>
        </w:numPr>
        <w:ind w:firstLine="709"/>
        <w:jc w:val="both"/>
        <w:outlineLvl w:val="0"/>
        <w:rPr>
          <w:lang w:val="uk-UA"/>
        </w:rPr>
      </w:pPr>
      <w:r>
        <w:rPr>
          <w:lang w:val="uk-UA"/>
        </w:rPr>
        <w:t>Навчальні плани для 10-11 класів реалізуються через освітні галузі Базового навчального плану Державного стандарту через окремі предмети.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Години варіативної складової розподіляються на підсилення математики в 10 та 11 класі (по 1 годині відповідно).</w:t>
      </w:r>
    </w:p>
    <w:p>
      <w:pPr>
        <w:pStyle w:val="Style20"/>
        <w:numPr>
          <w:ilvl w:val="0"/>
          <w:numId w:val="0"/>
        </w:numPr>
        <w:ind w:firstLine="709"/>
        <w:jc w:val="both"/>
        <w:outlineLvl w:val="0"/>
        <w:rPr>
          <w:lang w:val="uk-UA"/>
        </w:rPr>
      </w:pPr>
      <w:r>
        <w:rPr>
          <w:lang w:val="uk-UA"/>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Pr>
          <w:rFonts w:eastAsia="Calibri"/>
          <w:sz w:val="24"/>
          <w:szCs w:val="24"/>
          <w:lang w:val="uk-UA"/>
        </w:rPr>
        <w:t xml:space="preserve"> </w:t>
      </w:r>
      <w:r>
        <w:rPr>
          <w:rFonts w:eastAsia="Calibri"/>
          <w:szCs w:val="24"/>
          <w:lang w:val="uk-UA"/>
        </w:rPr>
        <w:t>Відповідно до мети та загальних цілей, окреслених у Державному стандарті, визначено завдання, які реалізовує вчитель у рамках кожної освітньої галузі. Результати навчання є внеском у формування таких ключових компетентностей здобувачів освіти:</w:t>
      </w:r>
    </w:p>
    <w:p>
      <w:pPr>
        <w:pStyle w:val="Normal"/>
        <w:ind w:firstLine="680"/>
        <w:jc w:val="both"/>
        <w:rPr>
          <w:rFonts w:eastAsia="Calibri"/>
          <w:sz w:val="28"/>
          <w:szCs w:val="24"/>
          <w:lang w:val="uk-UA" w:eastAsia="ru-RU"/>
        </w:rPr>
      </w:pPr>
      <w:r>
        <w:rPr>
          <w:rFonts w:eastAsia="Calibri"/>
          <w:sz w:val="28"/>
          <w:szCs w:val="24"/>
          <w:lang w:val="uk-UA" w:eastAsia="ru-RU"/>
        </w:rPr>
      </w:r>
    </w:p>
    <w:tbl>
      <w:tblPr>
        <w:tblW w:w="10080" w:type="dxa"/>
        <w:jc w:val="left"/>
        <w:tblInd w:w="-252" w:type="dxa"/>
        <w:tblLayout w:type="fixed"/>
        <w:tblCellMar>
          <w:top w:w="0" w:type="dxa"/>
          <w:left w:w="108" w:type="dxa"/>
          <w:bottom w:w="0" w:type="dxa"/>
          <w:right w:w="108" w:type="dxa"/>
        </w:tblCellMar>
        <w:tblLook w:firstRow="1" w:noVBand="0" w:lastRow="1" w:firstColumn="1" w:lastColumn="1" w:noHBand="0" w:val="01e0"/>
      </w:tblPr>
      <w:tblGrid>
        <w:gridCol w:w="540"/>
        <w:gridCol w:w="2041"/>
        <w:gridCol w:w="7499"/>
      </w:tblGrid>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 xml:space="preserve">№ </w:t>
            </w:r>
            <w:r>
              <w:rPr>
                <w:rFonts w:eastAsia="Calibri"/>
                <w:b/>
                <w:sz w:val="24"/>
                <w:szCs w:val="24"/>
                <w:highlight w:val="white"/>
                <w:lang w:val="uk-UA"/>
              </w:rPr>
              <w:t>з/п</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bCs/>
                <w:sz w:val="24"/>
                <w:szCs w:val="24"/>
                <w:lang w:val="uk-UA"/>
              </w:rPr>
              <w:t>Ключові</w:t>
            </w:r>
          </w:p>
          <w:p>
            <w:pPr>
              <w:pStyle w:val="Normal"/>
              <w:widowControl w:val="false"/>
              <w:jc w:val="both"/>
              <w:rPr>
                <w:lang w:val="uk-UA"/>
              </w:rPr>
            </w:pPr>
            <w:r>
              <w:rPr>
                <w:rFonts w:eastAsia="Calibri"/>
                <w:b/>
                <w:bCs/>
                <w:sz w:val="24"/>
                <w:szCs w:val="24"/>
                <w:lang w:val="uk-UA"/>
              </w:rPr>
              <w:t>компетентності</w:t>
            </w:r>
          </w:p>
        </w:tc>
        <w:tc>
          <w:tcPr>
            <w:tcW w:w="74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bCs/>
                <w:sz w:val="24"/>
                <w:szCs w:val="24"/>
                <w:highlight w:val="white"/>
                <w:lang w:val="uk-UA"/>
              </w:rPr>
              <w:t>Компоненти</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1.</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Спілкування державною</w:t>
            </w:r>
          </w:p>
          <w:p>
            <w:pPr>
              <w:pStyle w:val="Normal"/>
              <w:widowControl w:val="false"/>
              <w:jc w:val="both"/>
              <w:rPr>
                <w:lang w:val="uk-UA"/>
              </w:rPr>
            </w:pPr>
            <w:r>
              <w:rPr>
                <w:rFonts w:eastAsia="Calibri"/>
                <w:b/>
                <w:sz w:val="24"/>
                <w:szCs w:val="24"/>
                <w:highlight w:val="white"/>
                <w:lang w:val="uk-UA"/>
              </w:rPr>
              <w:t xml:space="preserve">(і </w:t>
            </w:r>
            <w:r>
              <w:rPr>
                <w:rFonts w:eastAsia="Calibri"/>
                <w:b/>
                <w:sz w:val="24"/>
                <w:szCs w:val="24"/>
                <w:lang w:val="uk-UA"/>
              </w:rPr>
              <w:t xml:space="preserve">рідною – у разі відмінності) </w:t>
            </w:r>
            <w:r>
              <w:rPr>
                <w:rFonts w:eastAsia="Calibri"/>
                <w:b/>
                <w:sz w:val="24"/>
                <w:szCs w:val="24"/>
                <w:highlight w:val="white"/>
                <w:lang w:val="uk-UA"/>
              </w:rPr>
              <w:t>мовами</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eastAsia="Calibri"/>
                <w:sz w:val="24"/>
                <w:szCs w:val="24"/>
                <w:lang w:val="uk-UA"/>
              </w:rPr>
              <w:t>уникнення невнормованих іншомовних запозичень у спілкуванні на тематику</w:t>
            </w:r>
            <w:r>
              <w:rPr>
                <w:rFonts w:eastAsia="Calibri"/>
                <w:sz w:val="24"/>
                <w:szCs w:val="24"/>
                <w:highlight w:val="white"/>
                <w:lang w:val="uk-UA"/>
              </w:rPr>
              <w:t xml:space="preserve"> окремого предмета; поповнювати свій словниковий запас.</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розуміння важливості чітких та лаконічних формулювань.</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означення понять, формулювання властивостей, доведення правил, теорем</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2.</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Спілкування іноземними мовами</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w:t>
            </w:r>
            <w:r>
              <w:rPr>
                <w:rFonts w:eastAsia="Calibri"/>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w:t>
            </w:r>
            <w:r>
              <w:rPr>
                <w:rFonts w:eastAsia="Calibri"/>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w:t>
            </w:r>
            <w:r>
              <w:rPr>
                <w:rFonts w:eastAsia="Calibri"/>
                <w:sz w:val="24"/>
                <w:szCs w:val="24"/>
                <w:lang w:val="uk-UA"/>
              </w:rPr>
              <w:t>підручники, навчально-методичні комплекси, словники, довідкова література, мультимедійні засоби, адаптовані іншомовні тексти.</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3.</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Математична компетентність</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розв’язування математичних задач, і обов’язково таких, що моделюють реальні життєві ситуації</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4.</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Основні компетентності у природничих науках і технологіях</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розпізнавати проблеми, що виникають у довкіллі; будувати та досліджувати природні явища і процеси</w:t>
            </w:r>
            <w:r>
              <w:rPr>
                <w:rFonts w:eastAsia="Calibri"/>
                <w:sz w:val="24"/>
                <w:szCs w:val="24"/>
                <w:lang w:val="uk-UA"/>
              </w:rPr>
              <w:t>; послуговуватися технологічними пристроями</w:t>
            </w:r>
            <w:r>
              <w:rPr>
                <w:rFonts w:eastAsia="Calibri"/>
                <w:sz w:val="24"/>
                <w:szCs w:val="24"/>
                <w:highlight w:val="white"/>
                <w:lang w:val="uk-UA"/>
              </w:rPr>
              <w:t>.</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усвідомлення важливості природничих наук як універсальної мови науки, техніки та технологій.</w:t>
            </w:r>
            <w:r>
              <w:rPr>
                <w:rFonts w:eastAsia="Calibri"/>
                <w:sz w:val="24"/>
                <w:szCs w:val="24"/>
                <w:lang w:val="uk-UA"/>
              </w:rPr>
              <w:t xml:space="preserve"> Усвідомлення ролі наукових ідей в сучасних інформаційних технологіях</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5.</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Інформаційно-цифрова компетентність</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візуалізація даних, побудова графіків та діаграм за допомогою програмних засобів</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6.</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Уміння вчитися впродовж життя</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моделювання власної освітньої траєкторії</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7.</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Ініціативність і підприємливість</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завдання підприємницького змісту (оптимізаційні задачі)</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8.</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Соціальна і громадянська компетентності</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завдання соціального змісту</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9.</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Обізнаність і самовираження у сфері культури</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 xml:space="preserve">Уміння: </w:t>
            </w:r>
            <w:r>
              <w:rPr>
                <w:rFonts w:eastAsia="Calibri"/>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pStyle w:val="Normal"/>
              <w:widowControl w:val="false"/>
              <w:jc w:val="both"/>
              <w:rPr>
                <w:lang w:val="uk-UA"/>
              </w:rPr>
            </w:pPr>
            <w:r>
              <w:rPr>
                <w:rFonts w:eastAsia="Calibri"/>
                <w:b/>
                <w:bCs/>
                <w:i/>
                <w:iCs/>
                <w:sz w:val="24"/>
                <w:szCs w:val="24"/>
                <w:highlight w:val="white"/>
                <w:lang w:val="uk-UA"/>
              </w:rPr>
              <w:t>Ставлення:</w:t>
            </w:r>
            <w:r>
              <w:rPr>
                <w:rFonts w:eastAsia="Calibri"/>
                <w:b/>
                <w:bCs/>
                <w:i/>
                <w:iCs/>
                <w:sz w:val="24"/>
                <w:szCs w:val="24"/>
                <w:lang w:val="uk-UA"/>
              </w:rPr>
              <w:t xml:space="preserve"> </w:t>
            </w:r>
            <w:r>
              <w:rPr>
                <w:rFonts w:eastAsia="Calibri"/>
                <w:sz w:val="24"/>
                <w:szCs w:val="24"/>
                <w:lang w:val="uk-UA"/>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eastAsia="Calibri"/>
                <w:sz w:val="24"/>
                <w:szCs w:val="24"/>
                <w:highlight w:val="white"/>
                <w:lang w:val="uk-UA"/>
              </w:rPr>
              <w:t>.</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w:t>
            </w:r>
            <w:r>
              <w:rPr>
                <w:rFonts w:eastAsia="Calibri"/>
                <w:sz w:val="24"/>
                <w:szCs w:val="24"/>
                <w:lang w:val="uk-UA"/>
              </w:rPr>
              <w:t>математичні моделі в різних видах мистецтва</w:t>
            </w:r>
          </w:p>
        </w:tc>
      </w:tr>
      <w:tr>
        <w:trPr/>
        <w:tc>
          <w:tcPr>
            <w:tcW w:w="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sz w:val="24"/>
                <w:szCs w:val="24"/>
                <w:highlight w:val="white"/>
                <w:lang w:val="uk-UA"/>
              </w:rPr>
              <w:t>10.</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lang w:val="uk-UA"/>
              </w:rPr>
            </w:pPr>
            <w:r>
              <w:rPr>
                <w:rFonts w:eastAsia="Calibri"/>
                <w:b/>
                <w:sz w:val="24"/>
                <w:szCs w:val="24"/>
                <w:highlight w:val="white"/>
                <w:lang w:val="uk-UA"/>
              </w:rPr>
              <w:t>Екологічна грамотність і здорове життя</w:t>
            </w:r>
          </w:p>
        </w:tc>
        <w:tc>
          <w:tcPr>
            <w:tcW w:w="749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lang w:val="uk-UA"/>
              </w:rPr>
            </w:pPr>
            <w:r>
              <w:rPr>
                <w:rFonts w:eastAsia="Calibri"/>
                <w:b/>
                <w:bCs/>
                <w:i/>
                <w:iCs/>
                <w:sz w:val="24"/>
                <w:szCs w:val="24"/>
                <w:highlight w:val="white"/>
                <w:lang w:val="uk-UA"/>
              </w:rPr>
              <w:t>Уміння:</w:t>
            </w:r>
            <w:r>
              <w:rPr>
                <w:rFonts w:eastAsia="Calibri"/>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jc w:val="both"/>
              <w:rPr>
                <w:lang w:val="uk-UA"/>
              </w:rPr>
            </w:pPr>
            <w:r>
              <w:rPr>
                <w:rFonts w:eastAsia="Calibri"/>
                <w:b/>
                <w:bCs/>
                <w:i/>
                <w:iCs/>
                <w:sz w:val="24"/>
                <w:szCs w:val="24"/>
                <w:highlight w:val="white"/>
                <w:lang w:val="uk-UA"/>
              </w:rPr>
              <w:t>Ставлення:</w:t>
            </w:r>
            <w:r>
              <w:rPr>
                <w:rFonts w:eastAsia="Calibri"/>
                <w:sz w:val="24"/>
                <w:szCs w:val="24"/>
                <w:highlight w:val="white"/>
                <w:lang w:val="uk-UA"/>
              </w:rPr>
              <w:t xml:space="preserve"> </w:t>
            </w:r>
            <w:r>
              <w:rPr>
                <w:rFonts w:eastAsia="Calibri"/>
                <w:sz w:val="24"/>
                <w:szCs w:val="24"/>
                <w:shd w:fill="FFFFFF" w:val="clear"/>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pStyle w:val="Normal"/>
              <w:widowControl w:val="false"/>
              <w:jc w:val="both"/>
              <w:rPr>
                <w:lang w:val="uk-UA"/>
              </w:rPr>
            </w:pPr>
            <w:r>
              <w:rPr>
                <w:rFonts w:eastAsia="Calibri"/>
                <w:b/>
                <w:bCs/>
                <w:i/>
                <w:iCs/>
                <w:sz w:val="24"/>
                <w:szCs w:val="24"/>
                <w:highlight w:val="white"/>
                <w:lang w:val="uk-UA"/>
              </w:rPr>
              <w:t>Навчальні ресурси:</w:t>
            </w:r>
            <w:r>
              <w:rPr>
                <w:rFonts w:eastAsia="Calibri"/>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ind w:firstLine="680"/>
        <w:jc w:val="both"/>
        <w:rPr>
          <w:rFonts w:eastAsia="Calibri"/>
          <w:sz w:val="24"/>
          <w:szCs w:val="24"/>
          <w:highlight w:val="white"/>
          <w:lang w:val="uk-UA"/>
        </w:rPr>
      </w:pPr>
      <w:r>
        <w:rPr>
          <w:rFonts w:eastAsia="Calibri"/>
          <w:sz w:val="24"/>
          <w:szCs w:val="24"/>
          <w:highlight w:val="white"/>
          <w:lang w:val="uk-UA"/>
        </w:rPr>
      </w:r>
    </w:p>
    <w:p>
      <w:pPr>
        <w:pStyle w:val="Normal"/>
        <w:ind w:firstLine="680"/>
        <w:jc w:val="both"/>
        <w:rPr>
          <w:lang w:val="uk-UA"/>
        </w:rPr>
      </w:pPr>
      <w:r>
        <w:rPr>
          <w:rFonts w:eastAsia="Calibri"/>
          <w:sz w:val="28"/>
          <w:szCs w:val="24"/>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pPr>
        <w:pStyle w:val="Normal"/>
        <w:ind w:firstLine="680"/>
        <w:jc w:val="both"/>
        <w:rPr>
          <w:lang w:val="uk-UA"/>
        </w:rPr>
      </w:pPr>
      <w:r>
        <w:rPr>
          <w:rFonts w:eastAsia="Calibri"/>
          <w:sz w:val="28"/>
          <w:szCs w:val="24"/>
          <w:highlight w:val="white"/>
          <w:lang w:val="uk-UA"/>
        </w:rPr>
        <w:t>Навчання за наскрізними лініями реалізується насамперед через:</w:t>
      </w:r>
    </w:p>
    <w:p>
      <w:pPr>
        <w:pStyle w:val="ListParagraph"/>
        <w:numPr>
          <w:ilvl w:val="0"/>
          <w:numId w:val="8"/>
        </w:numPr>
        <w:spacing w:lineRule="auto" w:line="240" w:before="0" w:after="0"/>
        <w:ind w:left="0" w:firstLine="709"/>
        <w:contextualSpacing/>
        <w:jc w:val="both"/>
        <w:rPr>
          <w:lang w:val="uk-UA"/>
        </w:rPr>
      </w:pPr>
      <w:r>
        <w:rPr>
          <w:rFonts w:eastAsia="Calibri" w:cs="Times New Roman" w:ascii="Times New Roman" w:hAnsi="Times New Roman"/>
          <w:sz w:val="28"/>
          <w:szCs w:val="24"/>
          <w:highlight w:val="white"/>
          <w:lang w:val="uk-UA"/>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pPr>
        <w:pStyle w:val="ListParagraph"/>
        <w:numPr>
          <w:ilvl w:val="0"/>
          <w:numId w:val="8"/>
        </w:numPr>
        <w:spacing w:lineRule="auto" w:line="240" w:before="0" w:after="0"/>
        <w:ind w:left="0" w:firstLine="680"/>
        <w:contextualSpacing/>
        <w:jc w:val="both"/>
        <w:rPr>
          <w:lang w:val="uk-UA"/>
        </w:rPr>
      </w:pPr>
      <w:r>
        <w:rPr>
          <w:rFonts w:eastAsia="Calibri" w:cs="Times New Roman" w:ascii="Times New Roman" w:hAnsi="Times New Roman"/>
          <w:sz w:val="28"/>
          <w:szCs w:val="24"/>
          <w:highlight w:val="white"/>
          <w:lang w:val="uk-UA"/>
        </w:rPr>
        <w:t>окремі предмети (виходячи із наскрізних тем при вивченні предмета проводяться відповідні трактування, приклади і методи навчання, реалізуються надпредметні, міжкласні та загальноліцейські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pStyle w:val="ListParagraph"/>
        <w:spacing w:lineRule="auto" w:line="240" w:before="0" w:after="0"/>
        <w:ind w:left="680" w:hanging="0"/>
        <w:contextualSpacing/>
        <w:jc w:val="both"/>
        <w:rPr>
          <w:rFonts w:ascii="Times New Roman" w:hAnsi="Times New Roman" w:eastAsia="Calibri" w:cs="Times New Roman"/>
          <w:sz w:val="28"/>
          <w:szCs w:val="24"/>
          <w:highlight w:val="white"/>
          <w:lang w:val="uk-UA" w:eastAsia="en-US"/>
        </w:rPr>
      </w:pPr>
      <w:r>
        <w:rPr>
          <w:rFonts w:eastAsia="Calibri" w:cs="Times New Roman" w:ascii="Times New Roman" w:hAnsi="Times New Roman"/>
          <w:sz w:val="28"/>
          <w:szCs w:val="24"/>
          <w:highlight w:val="white"/>
          <w:lang w:val="uk-UA" w:eastAsia="en-US"/>
        </w:rPr>
      </w:r>
    </w:p>
    <w:tbl>
      <w:tblPr>
        <w:tblW w:w="963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573"/>
        <w:gridCol w:w="8065"/>
      </w:tblGrid>
      <w:tr>
        <w:trPr>
          <w:trHeight w:val="566" w:hRule="atLeast"/>
        </w:trPr>
        <w:tc>
          <w:tcPr>
            <w:tcW w:w="15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val="uk-UA"/>
              </w:rPr>
            </w:pPr>
            <w:r>
              <w:rPr>
                <w:rFonts w:eastAsia="Calibri"/>
                <w:b/>
                <w:bCs/>
                <w:sz w:val="24"/>
                <w:szCs w:val="24"/>
                <w:lang w:val="uk-UA"/>
              </w:rPr>
              <w:t>Наскрізна лінія</w:t>
            </w:r>
          </w:p>
        </w:tc>
        <w:tc>
          <w:tcPr>
            <w:tcW w:w="80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lang w:val="uk-UA"/>
              </w:rPr>
            </w:pPr>
            <w:r>
              <w:rPr>
                <w:rFonts w:eastAsia="Calibri"/>
                <w:b/>
                <w:bCs/>
                <w:sz w:val="24"/>
                <w:szCs w:val="24"/>
                <w:highlight w:val="white"/>
                <w:lang w:val="uk-UA"/>
              </w:rPr>
              <w:t>Коротка характеристика</w:t>
            </w:r>
          </w:p>
        </w:tc>
      </w:tr>
      <w:tr>
        <w:trPr>
          <w:trHeight w:val="20" w:hRule="atLeast"/>
          <w:cantSplit w:val="true"/>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lang w:val="uk-UA"/>
              </w:rPr>
            </w:pPr>
            <w:r>
              <w:rPr>
                <w:rFonts w:eastAsia="Calibri"/>
                <w:b/>
                <w:sz w:val="24"/>
                <w:szCs w:val="24"/>
                <w:highlight w:val="white"/>
                <w:lang w:val="uk-UA"/>
              </w:rPr>
              <w:t>Екологічна безпека й сталий розвиток</w:t>
            </w:r>
          </w:p>
        </w:tc>
        <w:tc>
          <w:tcPr>
            <w:tcW w:w="80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uk-UA"/>
              </w:rPr>
            </w:pPr>
            <w:r>
              <w:rPr>
                <w:rFonts w:eastAsia="Calibri"/>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jc w:val="both"/>
              <w:rPr>
                <w:lang w:val="uk-UA"/>
              </w:rPr>
            </w:pPr>
            <w:r>
              <w:rPr>
                <w:rFonts w:eastAsia="Calibri"/>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rPr>
          <w:trHeight w:val="3533" w:hRule="atLeast"/>
          <w:cantSplit w:val="true"/>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lang w:val="uk-UA"/>
              </w:rPr>
            </w:pPr>
            <w:r>
              <w:rPr>
                <w:rFonts w:eastAsia="Calibri"/>
                <w:b/>
                <w:sz w:val="24"/>
                <w:szCs w:val="24"/>
                <w:highlight w:val="white"/>
                <w:lang w:val="uk-UA"/>
              </w:rPr>
              <w:t>Громадянська</w:t>
            </w:r>
          </w:p>
          <w:p>
            <w:pPr>
              <w:pStyle w:val="Normal"/>
              <w:widowControl w:val="false"/>
              <w:jc w:val="center"/>
              <w:rPr>
                <w:lang w:val="uk-UA"/>
              </w:rPr>
            </w:pPr>
            <w:r>
              <w:rPr>
                <w:rFonts w:eastAsia="Calibri"/>
                <w:b/>
                <w:sz w:val="24"/>
                <w:szCs w:val="24"/>
                <w:highlight w:val="white"/>
                <w:lang w:val="uk-UA"/>
              </w:rPr>
              <w:t xml:space="preserve"> </w:t>
            </w:r>
            <w:r>
              <w:rPr>
                <w:rFonts w:eastAsia="Calibri"/>
                <w:b/>
                <w:sz w:val="24"/>
                <w:szCs w:val="24"/>
                <w:highlight w:val="white"/>
                <w:lang w:val="uk-UA"/>
              </w:rPr>
              <w:t>відповідальність</w:t>
            </w:r>
          </w:p>
        </w:tc>
        <w:tc>
          <w:tcPr>
            <w:tcW w:w="80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uk-UA"/>
              </w:rPr>
            </w:pPr>
            <w:r>
              <w:rPr>
                <w:rFonts w:eastAsia="Calibri"/>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pStyle w:val="Normal"/>
              <w:widowControl w:val="false"/>
              <w:jc w:val="both"/>
              <w:rPr>
                <w:lang w:val="uk-UA"/>
              </w:rPr>
            </w:pPr>
            <w:r>
              <w:rPr>
                <w:rFonts w:eastAsia="Calibri"/>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2913" w:hRule="atLeast"/>
          <w:cantSplit w:val="true"/>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lang w:val="uk-UA"/>
              </w:rPr>
            </w:pPr>
            <w:r>
              <w:rPr>
                <w:rFonts w:eastAsia="Calibri"/>
                <w:b/>
                <w:sz w:val="24"/>
                <w:szCs w:val="24"/>
                <w:highlight w:val="white"/>
                <w:lang w:val="uk-UA"/>
              </w:rPr>
              <w:t>Здоров’я і безпека</w:t>
            </w:r>
          </w:p>
        </w:tc>
        <w:tc>
          <w:tcPr>
            <w:tcW w:w="80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uk-UA"/>
              </w:rPr>
            </w:pPr>
            <w:r>
              <w:rPr>
                <w:rFonts w:eastAsia="Calibri"/>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pStyle w:val="Normal"/>
              <w:widowControl w:val="false"/>
              <w:jc w:val="both"/>
              <w:rPr>
                <w:lang w:val="uk-UA"/>
              </w:rPr>
            </w:pPr>
            <w:r>
              <w:rPr>
                <w:rFonts w:eastAsia="Calibri"/>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trHeight w:val="2955" w:hRule="atLeast"/>
          <w:cantSplit w:val="true"/>
        </w:trPr>
        <w:tc>
          <w:tcPr>
            <w:tcW w:w="157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lang w:val="uk-UA"/>
              </w:rPr>
            </w:pPr>
            <w:r>
              <w:rPr>
                <w:rFonts w:eastAsia="Calibri"/>
                <w:b/>
                <w:sz w:val="24"/>
                <w:szCs w:val="24"/>
                <w:highlight w:val="white"/>
                <w:lang w:val="uk-UA"/>
              </w:rPr>
              <w:t>Підприємливість і фінансова грамотність</w:t>
            </w:r>
          </w:p>
        </w:tc>
        <w:tc>
          <w:tcPr>
            <w:tcW w:w="80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lang w:val="uk-UA"/>
              </w:rPr>
            </w:pPr>
            <w:r>
              <w:rPr>
                <w:rFonts w:eastAsia="Calibri"/>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jc w:val="both"/>
              <w:rPr>
                <w:lang w:val="uk-UA"/>
              </w:rPr>
            </w:pPr>
            <w:r>
              <w:rPr>
                <w:rFonts w:eastAsia="Calibri"/>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pStyle w:val="Style20"/>
        <w:numPr>
          <w:ilvl w:val="0"/>
          <w:numId w:val="0"/>
        </w:numPr>
        <w:ind w:firstLine="709"/>
        <w:jc w:val="both"/>
        <w:outlineLvl w:val="0"/>
        <w:rPr>
          <w:b/>
          <w:b/>
          <w:lang w:val="uk-UA"/>
        </w:rPr>
      </w:pPr>
      <w:r>
        <w:rPr>
          <w:b/>
          <w:lang w:val="uk-UA"/>
        </w:rPr>
      </w:r>
      <w:r>
        <w:br w:type="page"/>
      </w:r>
    </w:p>
    <w:p>
      <w:pPr>
        <w:pStyle w:val="ListParagraph"/>
        <w:spacing w:lineRule="auto" w:line="240" w:before="0" w:after="0"/>
        <w:ind w:left="0" w:hanging="0"/>
        <w:contextualSpacing w:val="false"/>
        <w:jc w:val="center"/>
        <w:rPr>
          <w:lang w:val="uk-UA"/>
        </w:rPr>
      </w:pPr>
      <w:r>
        <w:rPr>
          <w:rFonts w:ascii="Times New Roman" w:hAnsi="Times New Roman"/>
          <w:b/>
          <w:sz w:val="28"/>
          <w:szCs w:val="28"/>
          <w:lang w:val="uk-UA"/>
        </w:rPr>
        <w:t xml:space="preserve">НАВЧАЛЬНО-МЕТОДИЧНЕ ЗАБЕЗПЕЧЕННЯ </w:t>
      </w:r>
    </w:p>
    <w:p>
      <w:pPr>
        <w:pStyle w:val="Normal"/>
        <w:jc w:val="center"/>
        <w:rPr>
          <w:lang w:val="uk-UA"/>
        </w:rPr>
      </w:pPr>
      <w:r>
        <w:rPr>
          <w:b/>
          <w:sz w:val="28"/>
          <w:szCs w:val="28"/>
          <w:lang w:val="uk-UA"/>
        </w:rPr>
        <w:t>Навчальні програми</w:t>
      </w:r>
    </w:p>
    <w:p>
      <w:pPr>
        <w:pStyle w:val="1"/>
        <w:keepNext w:val="false"/>
        <w:keepLines w:val="false"/>
        <w:tabs>
          <w:tab w:val="clear" w:pos="708"/>
          <w:tab w:val="left" w:pos="0" w:leader="none"/>
        </w:tabs>
        <w:spacing w:lineRule="auto" w:line="451" w:before="67" w:after="0"/>
        <w:jc w:val="center"/>
        <w:rPr>
          <w:lang w:val="uk-UA"/>
        </w:rPr>
      </w:pPr>
      <w:r>
        <w:rPr>
          <w:rFonts w:cs="Times New Roman" w:ascii="Times New Roman" w:hAnsi="Times New Roman"/>
          <w:b/>
          <w:color w:val="000000" w:themeColor="text1"/>
          <w:sz w:val="28"/>
          <w:lang w:val="uk-UA"/>
        </w:rPr>
        <w:t>І</w:t>
      </w:r>
      <w:r>
        <w:rPr>
          <w:rFonts w:cs="Times New Roman" w:ascii="Times New Roman" w:hAnsi="Times New Roman"/>
          <w:b/>
          <w:caps/>
          <w:color w:val="000000" w:themeColor="text1"/>
          <w:sz w:val="28"/>
          <w:lang w:val="uk-UA"/>
        </w:rPr>
        <w:t xml:space="preserve"> ступінь</w:t>
      </w:r>
    </w:p>
    <w:p>
      <w:pPr>
        <w:pStyle w:val="Normal"/>
        <w:shd w:val="clear" w:color="auto" w:fill="FFFFFF"/>
        <w:ind w:firstLine="567"/>
        <w:jc w:val="both"/>
        <w:rPr/>
      </w:pPr>
      <w:r>
        <w:rPr>
          <w:sz w:val="28"/>
          <w:szCs w:val="28"/>
          <w:lang w:val="uk-UA"/>
        </w:rPr>
        <w:t>Зміст навчальних програм предметів та інтегрованих курсів, види навчальної діяльності учнів, рекомендовані для використання в освітньому процесі першого циклу початкової школи реалізовано згідно Типової  освітньої  програма, розробленої під керівництвом  О.Я. Савченко (для 1-2 класів), затверджена  наказом  Міністерства освіти і науки України 12.08.2022 №743-22.</w:t>
      </w:r>
      <w:hyperlink r:id="rId4">
        <w:r>
          <w:rPr>
            <w:sz w:val="28"/>
            <w:szCs w:val="28"/>
            <w:lang w:val="uk-UA"/>
          </w:rPr>
          <w:t xml:space="preserve"> </w:t>
        </w:r>
      </w:hyperlink>
    </w:p>
    <w:p>
      <w:pPr>
        <w:pStyle w:val="Normal"/>
        <w:shd w:val="clear" w:color="auto" w:fill="FFFFFF"/>
        <w:ind w:firstLine="567"/>
        <w:jc w:val="both"/>
        <w:rPr/>
      </w:pPr>
      <w:hyperlink r:id="rId5">
        <w:r>
          <w:rPr>
            <w:sz w:val="24"/>
            <w:szCs w:val="24"/>
            <w:lang w:val="uk-UA"/>
          </w:rPr>
          <w:t>https://mon.gov.ua/storage/app/media/zagalna%20serednya/programy-1-4-klas/2022/08/15/Typova.osvitnya.prohrama.1-4/Typova.osvitnya.prohrama.1-2.Savchenko.pdf</w:t>
        </w:r>
      </w:hyperlink>
    </w:p>
    <w:p>
      <w:pPr>
        <w:pStyle w:val="Normal"/>
        <w:shd w:val="clear" w:color="auto" w:fill="FFFFFF"/>
        <w:ind w:firstLine="567"/>
        <w:jc w:val="both"/>
        <w:rPr>
          <w:sz w:val="24"/>
          <w:szCs w:val="24"/>
          <w:lang w:val="uk-UA"/>
        </w:rPr>
      </w:pPr>
      <w:r>
        <w:rPr>
          <w:sz w:val="24"/>
          <w:szCs w:val="24"/>
          <w:lang w:val="uk-UA"/>
        </w:rPr>
      </w:r>
    </w:p>
    <w:p>
      <w:pPr>
        <w:pStyle w:val="Normal"/>
        <w:shd w:val="clear" w:color="auto" w:fill="FFFFFF"/>
        <w:ind w:firstLine="426"/>
        <w:jc w:val="both"/>
        <w:rPr>
          <w:lang w:val="uk-UA"/>
        </w:rPr>
      </w:pPr>
      <w:r>
        <w:rPr>
          <w:sz w:val="28"/>
          <w:szCs w:val="28"/>
          <w:lang w:val="uk-UA"/>
        </w:rPr>
        <w:t>2. Зміст навчальних програм предметів та інтегрованих курсів, види навчальної діяльності учнів, рекомендовані для використання в освітньому процесі другого циклу початкової школи реалізовано згідно Типової  освітньої  програма, розробленої під керівництвом  О.Я. Савченко (для 3-4 класів), затверджена  наказом  Міністерства освіти і науки України 12.08.2022 №743-22.</w:t>
      </w:r>
    </w:p>
    <w:p>
      <w:pPr>
        <w:pStyle w:val="Normal"/>
        <w:shd w:val="clear" w:color="auto" w:fill="FFFFFF"/>
        <w:ind w:firstLine="426"/>
        <w:jc w:val="both"/>
        <w:rPr/>
      </w:pPr>
      <w:hyperlink r:id="rId6">
        <w:r>
          <w:rPr>
            <w:sz w:val="24"/>
            <w:szCs w:val="24"/>
            <w:lang w:val="uk-UA"/>
          </w:rPr>
          <w:t>https://mon.gov.ua/storage/app/media/zagalna%20serednya/programy-1-4-klas/2022/08/15/Typova.osvitnya.prohrama.1-4/Typova.osvitnya.prohrama.3-4.Savchenko.pdf</w:t>
        </w:r>
      </w:hyperlink>
    </w:p>
    <w:p>
      <w:pPr>
        <w:pStyle w:val="Normal"/>
        <w:shd w:val="clear" w:color="auto" w:fill="FFFFFF"/>
        <w:ind w:firstLine="426"/>
        <w:jc w:val="both"/>
        <w:rPr>
          <w:sz w:val="28"/>
          <w:szCs w:val="28"/>
          <w:lang w:val="uk-UA"/>
        </w:rPr>
      </w:pPr>
      <w:r>
        <w:rPr>
          <w:sz w:val="28"/>
          <w:szCs w:val="28"/>
          <w:lang w:val="uk-UA"/>
        </w:rPr>
      </w:r>
    </w:p>
    <w:p>
      <w:pPr>
        <w:pStyle w:val="1"/>
        <w:keepNext w:val="false"/>
        <w:keepLines w:val="false"/>
        <w:tabs>
          <w:tab w:val="clear" w:pos="708"/>
          <w:tab w:val="left" w:pos="0" w:leader="none"/>
        </w:tabs>
        <w:spacing w:lineRule="auto" w:line="451" w:before="67" w:after="0"/>
        <w:jc w:val="center"/>
        <w:rPr>
          <w:lang w:val="uk-UA"/>
        </w:rPr>
      </w:pPr>
      <w:r>
        <w:rPr>
          <w:rFonts w:cs="Times New Roman" w:ascii="Times New Roman" w:hAnsi="Times New Roman"/>
          <w:b/>
          <w:color w:val="000000" w:themeColor="text1"/>
          <w:sz w:val="28"/>
          <w:lang w:val="uk-UA"/>
        </w:rPr>
        <w:t>ІІ</w:t>
      </w:r>
      <w:r>
        <w:rPr>
          <w:rFonts w:cs="Times New Roman" w:ascii="Times New Roman" w:hAnsi="Times New Roman"/>
          <w:b/>
          <w:caps/>
          <w:color w:val="000000" w:themeColor="text1"/>
          <w:sz w:val="28"/>
          <w:lang w:val="uk-UA"/>
        </w:rPr>
        <w:t xml:space="preserve"> ступінь</w:t>
      </w:r>
    </w:p>
    <w:p>
      <w:pPr>
        <w:pStyle w:val="Normal"/>
        <w:shd w:val="clear" w:color="auto" w:fill="FFFFFF"/>
        <w:ind w:firstLine="348"/>
        <w:jc w:val="both"/>
        <w:rPr>
          <w:lang w:val="uk-UA"/>
        </w:rPr>
      </w:pPr>
      <w:r>
        <w:rPr>
          <w:sz w:val="28"/>
          <w:szCs w:val="28"/>
          <w:lang w:val="uk-UA"/>
        </w:rPr>
        <w:t>1. Модельні навчальні програми, які використовують педагоги Пересадівського ліцею були розроблені окремо для кожного циклу, а саме – для 5-6 класу –  адаптаційного циклу (5-6 класи). Модельні навчальні програми для 5 класу обрано з згідно Типової  освітньої  програми для 5-9 класів закладів загальної середньої освіти, затверджена  наказом  Міністерства освіти і науки України 19.02.2021 №235.</w:t>
      </w:r>
    </w:p>
    <w:p>
      <w:pPr>
        <w:pStyle w:val="Normal"/>
        <w:shd w:val="clear" w:color="auto" w:fill="FFFFFF"/>
        <w:ind w:firstLine="348"/>
        <w:jc w:val="both"/>
        <w:rPr/>
      </w:pPr>
      <w:hyperlink r:id="rId7">
        <w:r>
          <w:rPr>
            <w:sz w:val="24"/>
            <w:szCs w:val="24"/>
            <w:lang w:val="uk-UA"/>
          </w:rPr>
          <w:t>https://mon.gov.ua/ua/osvita/zagalna-serednya-osvita/navchalni-programi/modelni-navchalni-programi-dlya-5-9-klasiv-novoyi-ukrayinskoyi-shkoli-zaprovadzhuyutsya-poetapno-z-2022-roku</w:t>
        </w:r>
      </w:hyperlink>
    </w:p>
    <w:p>
      <w:pPr>
        <w:pStyle w:val="Normal"/>
        <w:shd w:val="clear" w:color="auto" w:fill="FFFFFF"/>
        <w:ind w:firstLine="348"/>
        <w:jc w:val="both"/>
        <w:rPr>
          <w:sz w:val="28"/>
          <w:szCs w:val="28"/>
          <w:lang w:val="uk-UA"/>
        </w:rPr>
      </w:pPr>
      <w:r>
        <w:rPr>
          <w:sz w:val="28"/>
          <w:szCs w:val="28"/>
          <w:lang w:val="uk-UA"/>
        </w:rPr>
      </w:r>
    </w:p>
    <w:p>
      <w:pPr>
        <w:pStyle w:val="Normal"/>
        <w:shd w:val="clear" w:color="auto" w:fill="FFFFFF"/>
        <w:ind w:firstLine="348"/>
        <w:jc w:val="both"/>
        <w:rPr>
          <w:sz w:val="28"/>
          <w:szCs w:val="28"/>
          <w:lang w:val="uk-UA"/>
        </w:rPr>
      </w:pPr>
      <w:r>
        <w:rPr>
          <w:sz w:val="28"/>
          <w:szCs w:val="28"/>
          <w:lang w:val="uk-UA"/>
        </w:rPr>
      </w:r>
    </w:p>
    <w:tbl>
      <w:tblPr>
        <w:tblStyle w:val="-45"/>
        <w:tblW w:w="988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226"/>
        <w:gridCol w:w="6662"/>
      </w:tblGrid>
      <w:tr>
        <w:trPr>
          <w:trHeight w:val="662" w:hRule="atLeast"/>
          <w:cnfStyle w:val="100000000000" w:firstRow="1" w:lastRow="0" w:firstColumn="0" w:lastColumn="0" w:oddVBand="0" w:evenVBand="0" w:oddHBand="0" w:evenHBand="0" w:firstRowFirstColumn="0" w:firstRowLastColumn="0" w:lastRowFirstColumn="0" w:lastRowLastColumn="0"/>
        </w:trPr>
        <w:tc>
          <w:tcPr>
            <w:tcW w:w="9888" w:type="dxa"/>
            <w:gridSpan w:val="2"/>
            <w:cnfStyle w:val="001000000000" w:firstRow="0" w:lastRow="0" w:firstColumn="1" w:lastColumn="0" w:oddVBand="0" w:evenVBand="0" w:oddHBand="0" w:evenHBand="0" w:firstRowFirstColumn="0" w:firstRowLastColumn="0" w:lastRowFirstColumn="0" w:lastRowLastColumn="0"/>
            <w:tcBorders>
              <w:top w:val="single" w:sz="4" w:space="0" w:color="4472C4"/>
              <w:left w:val="single" w:sz="4" w:space="0" w:color="4472C4"/>
              <w:bottom w:val="single" w:sz="4" w:space="0" w:color="4472C4"/>
              <w:right w:val="single" w:sz="4" w:space="0" w:color="4472C4"/>
            </w:tcBorders>
            <w:shd w:color="auto" w:fill="FFFFCC" w:val="clear"/>
          </w:tcPr>
          <w:p>
            <w:pPr>
              <w:pStyle w:val="TableParagraph"/>
              <w:widowControl w:val="false"/>
              <w:spacing w:before="0" w:after="0"/>
              <w:jc w:val="center"/>
              <w:rPr>
                <w:b/>
                <w:b/>
                <w:bCs/>
                <w:kern w:val="0"/>
                <w:szCs w:val="22"/>
                <w:lang w:val="uk-UA" w:eastAsia="uk-UA" w:bidi="ar-SA"/>
              </w:rPr>
            </w:pPr>
            <w:r>
              <w:rPr>
                <w:b/>
                <w:bCs/>
                <w:color w:val="000000" w:themeColor="text1"/>
                <w:kern w:val="0"/>
                <w:sz w:val="36"/>
                <w:szCs w:val="22"/>
                <w:lang w:val="uk-UA" w:eastAsia="uk-UA" w:bidi="ar-SA"/>
              </w:rPr>
              <w:t>7 клас</w:t>
            </w:r>
          </w:p>
        </w:tc>
      </w:tr>
      <w:tr>
        <w:trPr>
          <w:trHeight w:val="867"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22" w:after="0"/>
              <w:ind w:left="200" w:hanging="0"/>
              <w:jc w:val="left"/>
              <w:rPr>
                <w:b/>
                <w:b/>
                <w:bCs/>
                <w:kern w:val="0"/>
                <w:szCs w:val="22"/>
                <w:lang w:val="uk-UA" w:eastAsia="uk-UA" w:bidi="ar-SA"/>
              </w:rPr>
            </w:pPr>
            <w:r>
              <w:rPr>
                <w:b/>
                <w:bCs/>
                <w:kern w:val="0"/>
                <w:sz w:val="24"/>
                <w:szCs w:val="22"/>
                <w:lang w:val="uk-UA" w:eastAsia="uk-UA" w:bidi="ar-SA"/>
              </w:rPr>
              <w:t>Українська</w:t>
            </w:r>
            <w:r>
              <w:rPr>
                <w:b/>
                <w:bCs/>
                <w:spacing w:val="-2"/>
                <w:kern w:val="0"/>
                <w:sz w:val="24"/>
                <w:szCs w:val="22"/>
                <w:lang w:val="uk-UA" w:eastAsia="uk-UA" w:bidi="ar-SA"/>
              </w:rPr>
              <w:t xml:space="preserve"> </w:t>
            </w:r>
            <w:r>
              <w:rPr>
                <w:b/>
                <w:bCs/>
                <w:kern w:val="0"/>
                <w:sz w:val="24"/>
                <w:szCs w:val="22"/>
                <w:lang w:val="uk-UA" w:eastAsia="uk-UA" w:bidi="ar-SA"/>
              </w:rPr>
              <w:t>мова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61"/>
                <w:kern w:val="0"/>
                <w:sz w:val="24"/>
                <w:szCs w:val="22"/>
                <w:lang w:val="uk-UA" w:eastAsia="uk-UA" w:bidi="ar-SA"/>
              </w:rPr>
              <w:t xml:space="preserve"> </w:t>
            </w:r>
            <w:r>
              <w:rPr>
                <w:b/>
                <w:bCs/>
                <w:kern w:val="0"/>
                <w:sz w:val="24"/>
                <w:szCs w:val="22"/>
                <w:lang w:val="uk-UA" w:eastAsia="uk-UA" w:bidi="ar-SA"/>
              </w:rPr>
              <w:t>«Українська</w:t>
            </w:r>
            <w:r>
              <w:rPr>
                <w:b/>
                <w:bCs/>
                <w:spacing w:val="-57"/>
                <w:kern w:val="0"/>
                <w:sz w:val="24"/>
                <w:szCs w:val="22"/>
                <w:lang w:val="uk-UA" w:eastAsia="uk-UA" w:bidi="ar-SA"/>
              </w:rPr>
              <w:t xml:space="preserve"> </w:t>
            </w:r>
            <w:r>
              <w:rPr>
                <w:b/>
                <w:bCs/>
                <w:kern w:val="0"/>
                <w:sz w:val="24"/>
                <w:szCs w:val="22"/>
                <w:lang w:val="uk-UA" w:eastAsia="uk-UA" w:bidi="ar-SA"/>
              </w:rPr>
              <w:t>мова.</w:t>
            </w:r>
            <w:r>
              <w:rPr>
                <w:b/>
                <w:bCs/>
                <w:spacing w:val="-1"/>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 від</w:t>
            </w:r>
            <w:r>
              <w:rPr>
                <w:b/>
                <w:bCs/>
                <w:spacing w:val="-2"/>
                <w:kern w:val="0"/>
                <w:sz w:val="24"/>
                <w:szCs w:val="22"/>
                <w:lang w:val="uk-UA" w:eastAsia="uk-UA" w:bidi="ar-SA"/>
              </w:rPr>
              <w:t xml:space="preserve"> </w:t>
            </w:r>
            <w:r>
              <w:rPr>
                <w:b/>
                <w:bCs/>
                <w:kern w:val="0"/>
                <w:sz w:val="24"/>
                <w:szCs w:val="22"/>
                <w:lang w:val="uk-UA" w:eastAsia="uk-UA" w:bidi="ar-SA"/>
              </w:rPr>
              <w:t>07.06.2017 №</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836"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4" w:after="0"/>
              <w:jc w:val="left"/>
              <w:rPr>
                <w:b/>
                <w:b/>
                <w:bCs/>
                <w:kern w:val="0"/>
                <w:sz w:val="22"/>
                <w:szCs w:val="22"/>
                <w:lang w:val="uk-UA" w:eastAsia="uk-UA" w:bidi="ar-SA"/>
              </w:rPr>
            </w:pPr>
            <w:r>
              <w:rPr>
                <w:b/>
                <w:bCs/>
                <w:kern w:val="0"/>
                <w:sz w:val="22"/>
                <w:szCs w:val="22"/>
                <w:lang w:val="uk-UA" w:eastAsia="uk-UA" w:bidi="ar-SA"/>
              </w:rPr>
            </w:r>
          </w:p>
          <w:p>
            <w:pPr>
              <w:pStyle w:val="TableParagraph"/>
              <w:widowControl w:val="false"/>
              <w:spacing w:before="0" w:after="0"/>
              <w:ind w:left="200" w:hanging="0"/>
              <w:jc w:val="left"/>
              <w:rPr>
                <w:b/>
                <w:b/>
                <w:bCs/>
                <w:kern w:val="0"/>
                <w:szCs w:val="22"/>
                <w:lang w:val="uk-UA" w:eastAsia="uk-UA" w:bidi="ar-SA"/>
              </w:rPr>
            </w:pPr>
            <w:r>
              <w:rPr>
                <w:b/>
                <w:bCs/>
                <w:kern w:val="0"/>
                <w:sz w:val="24"/>
                <w:szCs w:val="22"/>
                <w:lang w:val="uk-UA" w:eastAsia="uk-UA" w:bidi="ar-SA"/>
              </w:rPr>
              <w:t>Українська</w:t>
            </w:r>
            <w:r>
              <w:rPr>
                <w:b/>
                <w:bCs/>
                <w:spacing w:val="-3"/>
                <w:kern w:val="0"/>
                <w:sz w:val="24"/>
                <w:szCs w:val="22"/>
                <w:lang w:val="uk-UA" w:eastAsia="uk-UA" w:bidi="ar-SA"/>
              </w:rPr>
              <w:t xml:space="preserve"> </w:t>
            </w:r>
            <w:r>
              <w:rPr>
                <w:b/>
                <w:bCs/>
                <w:kern w:val="0"/>
                <w:sz w:val="24"/>
                <w:szCs w:val="22"/>
                <w:lang w:val="uk-UA" w:eastAsia="uk-UA" w:bidi="ar-SA"/>
              </w:rPr>
              <w:t>література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1"/>
                <w:kern w:val="0"/>
                <w:sz w:val="24"/>
                <w:szCs w:val="22"/>
                <w:lang w:val="uk-UA" w:eastAsia="uk-UA" w:bidi="ar-SA"/>
              </w:rPr>
              <w:t xml:space="preserve"> </w:t>
            </w:r>
            <w:r>
              <w:rPr>
                <w:b/>
                <w:bCs/>
                <w:kern w:val="0"/>
                <w:sz w:val="24"/>
                <w:szCs w:val="22"/>
                <w:lang w:val="uk-UA" w:eastAsia="uk-UA" w:bidi="ar-SA"/>
              </w:rPr>
              <w:t>«Українська</w:t>
            </w:r>
            <w:r>
              <w:rPr>
                <w:b/>
                <w:bCs/>
                <w:spacing w:val="-57"/>
                <w:kern w:val="0"/>
                <w:sz w:val="24"/>
                <w:szCs w:val="22"/>
                <w:lang w:val="uk-UA" w:eastAsia="uk-UA" w:bidi="ar-SA"/>
              </w:rPr>
              <w:t xml:space="preserve"> </w:t>
            </w:r>
            <w:r>
              <w:rPr>
                <w:b/>
                <w:bCs/>
                <w:kern w:val="0"/>
                <w:sz w:val="24"/>
                <w:szCs w:val="22"/>
                <w:lang w:val="uk-UA" w:eastAsia="uk-UA" w:bidi="ar-SA"/>
              </w:rPr>
              <w:t>література.</w:t>
            </w:r>
            <w:r>
              <w:rPr>
                <w:b/>
                <w:bCs/>
                <w:spacing w:val="-1"/>
                <w:kern w:val="0"/>
                <w:sz w:val="24"/>
                <w:szCs w:val="22"/>
                <w:lang w:val="uk-UA" w:eastAsia="uk-UA" w:bidi="ar-SA"/>
              </w:rPr>
              <w:t xml:space="preserve"> </w:t>
            </w:r>
            <w:r>
              <w:rPr>
                <w:b/>
                <w:bCs/>
                <w:kern w:val="0"/>
                <w:sz w:val="24"/>
                <w:szCs w:val="22"/>
                <w:lang w:val="uk-UA" w:eastAsia="uk-UA" w:bidi="ar-SA"/>
              </w:rPr>
              <w:t>5-9 класи»</w:t>
            </w:r>
            <w:r>
              <w:rPr>
                <w:b/>
                <w:bCs/>
                <w:spacing w:val="-1"/>
                <w:kern w:val="0"/>
                <w:sz w:val="24"/>
                <w:szCs w:val="22"/>
                <w:lang w:val="uk-UA" w:eastAsia="uk-UA" w:bidi="ar-SA"/>
              </w:rPr>
              <w:t xml:space="preserve"> </w:t>
            </w:r>
            <w:r>
              <w:rPr>
                <w:b/>
                <w:bCs/>
                <w:kern w:val="0"/>
                <w:sz w:val="24"/>
                <w:szCs w:val="22"/>
                <w:lang w:val="uk-UA" w:eastAsia="uk-UA" w:bidi="ar-SA"/>
              </w:rPr>
              <w:t>(наказ 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1152"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Алгебра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3492"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w:t>
            </w:r>
            <w:r>
              <w:rPr>
                <w:b/>
                <w:bCs/>
                <w:spacing w:val="63"/>
                <w:kern w:val="0"/>
                <w:sz w:val="24"/>
                <w:szCs w:val="22"/>
                <w:lang w:val="uk-UA" w:eastAsia="uk-UA" w:bidi="ar-SA"/>
              </w:rPr>
              <w:t xml:space="preserve"> </w:t>
            </w:r>
            <w:r>
              <w:rPr>
                <w:b/>
                <w:bCs/>
                <w:kern w:val="0"/>
                <w:sz w:val="24"/>
                <w:szCs w:val="22"/>
                <w:lang w:val="uk-UA" w:eastAsia="uk-UA" w:bidi="ar-SA"/>
              </w:rPr>
              <w:t xml:space="preserve">навчальних  </w:t>
            </w:r>
            <w:r>
              <w:rPr>
                <w:b/>
                <w:bCs/>
                <w:spacing w:val="5"/>
                <w:kern w:val="0"/>
                <w:sz w:val="24"/>
                <w:szCs w:val="22"/>
                <w:lang w:val="uk-UA" w:eastAsia="uk-UA" w:bidi="ar-SA"/>
              </w:rPr>
              <w:t xml:space="preserve"> </w:t>
            </w:r>
            <w:r>
              <w:rPr>
                <w:b/>
                <w:bCs/>
                <w:kern w:val="0"/>
                <w:sz w:val="24"/>
                <w:szCs w:val="22"/>
                <w:lang w:val="uk-UA" w:eastAsia="uk-UA" w:bidi="ar-SA"/>
              </w:rPr>
              <w:t>закладів «Математика.</w:t>
            </w:r>
            <w:r>
              <w:rPr>
                <w:b/>
                <w:bCs/>
                <w:spacing w:val="12"/>
                <w:kern w:val="0"/>
                <w:sz w:val="24"/>
                <w:szCs w:val="22"/>
                <w:lang w:val="uk-UA" w:eastAsia="uk-UA" w:bidi="ar-SA"/>
              </w:rPr>
              <w:t xml:space="preserve"> </w:t>
            </w:r>
            <w:r>
              <w:rPr>
                <w:b/>
                <w:bCs/>
                <w:kern w:val="0"/>
                <w:sz w:val="24"/>
                <w:szCs w:val="22"/>
                <w:lang w:val="uk-UA" w:eastAsia="uk-UA" w:bidi="ar-SA"/>
              </w:rPr>
              <w:t>5-9</w:t>
            </w:r>
            <w:r>
              <w:rPr>
                <w:b/>
                <w:bCs/>
                <w:spacing w:val="12"/>
                <w:kern w:val="0"/>
                <w:sz w:val="24"/>
                <w:szCs w:val="22"/>
                <w:lang w:val="uk-UA" w:eastAsia="uk-UA" w:bidi="ar-SA"/>
              </w:rPr>
              <w:t xml:space="preserve"> </w:t>
            </w:r>
            <w:r>
              <w:rPr>
                <w:b/>
                <w:bCs/>
                <w:kern w:val="0"/>
                <w:sz w:val="24"/>
                <w:szCs w:val="22"/>
                <w:lang w:val="uk-UA" w:eastAsia="uk-UA" w:bidi="ar-SA"/>
              </w:rPr>
              <w:t>класи»</w:t>
            </w:r>
            <w:r>
              <w:rPr>
                <w:b/>
                <w:bCs/>
                <w:spacing w:val="13"/>
                <w:kern w:val="0"/>
                <w:sz w:val="24"/>
                <w:szCs w:val="22"/>
                <w:lang w:val="uk-UA" w:eastAsia="uk-UA" w:bidi="ar-SA"/>
              </w:rPr>
              <w:t xml:space="preserve"> </w:t>
            </w:r>
            <w:r>
              <w:rPr>
                <w:b/>
                <w:bCs/>
                <w:kern w:val="0"/>
                <w:sz w:val="24"/>
                <w:szCs w:val="22"/>
                <w:lang w:val="uk-UA" w:eastAsia="uk-UA" w:bidi="ar-SA"/>
              </w:rPr>
              <w:t>(авт.</w:t>
            </w:r>
            <w:r>
              <w:rPr>
                <w:b/>
                <w:bCs/>
                <w:spacing w:val="12"/>
                <w:kern w:val="0"/>
                <w:sz w:val="24"/>
                <w:szCs w:val="22"/>
                <w:lang w:val="uk-UA" w:eastAsia="uk-UA" w:bidi="ar-SA"/>
              </w:rPr>
              <w:t xml:space="preserve"> </w:t>
            </w:r>
            <w:r>
              <w:rPr>
                <w:b/>
                <w:bCs/>
                <w:kern w:val="0"/>
                <w:sz w:val="24"/>
                <w:szCs w:val="22"/>
                <w:lang w:val="uk-UA" w:eastAsia="uk-UA" w:bidi="ar-SA"/>
              </w:rPr>
              <w:t>Бурда</w:t>
            </w:r>
            <w:r>
              <w:rPr>
                <w:b/>
                <w:bCs/>
                <w:spacing w:val="11"/>
                <w:kern w:val="0"/>
                <w:sz w:val="24"/>
                <w:szCs w:val="22"/>
                <w:lang w:val="uk-UA" w:eastAsia="uk-UA" w:bidi="ar-SA"/>
              </w:rPr>
              <w:t xml:space="preserve"> </w:t>
            </w:r>
            <w:r>
              <w:rPr>
                <w:b/>
                <w:bCs/>
                <w:kern w:val="0"/>
                <w:sz w:val="24"/>
                <w:szCs w:val="22"/>
                <w:lang w:val="uk-UA" w:eastAsia="uk-UA" w:bidi="ar-SA"/>
              </w:rPr>
              <w:t>М. І.,</w:t>
            </w:r>
            <w:r>
              <w:rPr>
                <w:b/>
                <w:bCs/>
                <w:spacing w:val="12"/>
                <w:kern w:val="0"/>
                <w:sz w:val="24"/>
                <w:szCs w:val="22"/>
                <w:lang w:val="uk-UA" w:eastAsia="uk-UA" w:bidi="ar-SA"/>
              </w:rPr>
              <w:t xml:space="preserve"> </w:t>
            </w:r>
            <w:r>
              <w:rPr>
                <w:b/>
                <w:bCs/>
                <w:kern w:val="0"/>
                <w:sz w:val="24"/>
                <w:szCs w:val="22"/>
                <w:lang w:val="uk-UA" w:eastAsia="uk-UA" w:bidi="ar-SA"/>
              </w:rPr>
              <w:t>Мальований</w:t>
            </w:r>
            <w:r>
              <w:rPr>
                <w:b/>
                <w:bCs/>
                <w:spacing w:val="14"/>
                <w:kern w:val="0"/>
                <w:sz w:val="24"/>
                <w:szCs w:val="22"/>
                <w:lang w:val="uk-UA" w:eastAsia="uk-UA" w:bidi="ar-SA"/>
              </w:rPr>
              <w:t xml:space="preserve"> </w:t>
            </w:r>
            <w:r>
              <w:rPr>
                <w:b/>
                <w:bCs/>
                <w:kern w:val="0"/>
                <w:sz w:val="24"/>
                <w:szCs w:val="22"/>
                <w:lang w:val="uk-UA" w:eastAsia="uk-UA" w:bidi="ar-SA"/>
              </w:rPr>
              <w:t>Ю. І.,)</w:t>
            </w:r>
            <w:r>
              <w:rPr>
                <w:b/>
                <w:bCs/>
                <w:spacing w:val="11"/>
                <w:kern w:val="0"/>
                <w:sz w:val="24"/>
                <w:szCs w:val="22"/>
                <w:lang w:val="uk-UA" w:eastAsia="uk-UA" w:bidi="ar-SA"/>
              </w:rPr>
              <w:t xml:space="preserve"> </w:t>
            </w:r>
            <w:r>
              <w:rPr>
                <w:b/>
                <w:bCs/>
                <w:kern w:val="0"/>
                <w:sz w:val="24"/>
                <w:szCs w:val="22"/>
                <w:lang w:val="uk-UA" w:eastAsia="uk-UA" w:bidi="ar-SA"/>
              </w:rPr>
              <w:t>(наказ</w:t>
            </w:r>
            <w:r>
              <w:rPr>
                <w:b/>
                <w:bCs/>
                <w:spacing w:val="-57"/>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115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Геометрія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3492"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w:t>
            </w:r>
            <w:r>
              <w:rPr>
                <w:b/>
                <w:bCs/>
                <w:spacing w:val="120"/>
                <w:kern w:val="0"/>
                <w:sz w:val="24"/>
                <w:szCs w:val="22"/>
                <w:lang w:val="uk-UA" w:eastAsia="uk-UA" w:bidi="ar-SA"/>
              </w:rPr>
              <w:t xml:space="preserve"> </w:t>
            </w:r>
            <w:r>
              <w:rPr>
                <w:b/>
                <w:bCs/>
                <w:kern w:val="0"/>
                <w:sz w:val="24"/>
                <w:szCs w:val="22"/>
                <w:lang w:val="uk-UA" w:eastAsia="uk-UA" w:bidi="ar-SA"/>
              </w:rPr>
              <w:t>навчальних</w:t>
            </w:r>
            <w:r>
              <w:rPr>
                <w:b/>
                <w:bCs/>
                <w:spacing w:val="63"/>
                <w:kern w:val="0"/>
                <w:sz w:val="24"/>
                <w:szCs w:val="22"/>
                <w:lang w:val="uk-UA" w:eastAsia="uk-UA" w:bidi="ar-SA"/>
              </w:rPr>
              <w:t xml:space="preserve"> </w:t>
            </w:r>
            <w:r>
              <w:rPr>
                <w:b/>
                <w:bCs/>
                <w:kern w:val="0"/>
                <w:sz w:val="24"/>
                <w:szCs w:val="22"/>
                <w:lang w:val="uk-UA" w:eastAsia="uk-UA" w:bidi="ar-SA"/>
              </w:rPr>
              <w:t>закладів «Математика.</w:t>
            </w:r>
            <w:r>
              <w:rPr>
                <w:b/>
                <w:bCs/>
                <w:spacing w:val="12"/>
                <w:kern w:val="0"/>
                <w:sz w:val="24"/>
                <w:szCs w:val="22"/>
                <w:lang w:val="uk-UA" w:eastAsia="uk-UA" w:bidi="ar-SA"/>
              </w:rPr>
              <w:t xml:space="preserve"> </w:t>
            </w:r>
            <w:r>
              <w:rPr>
                <w:b/>
                <w:bCs/>
                <w:kern w:val="0"/>
                <w:sz w:val="24"/>
                <w:szCs w:val="22"/>
                <w:lang w:val="uk-UA" w:eastAsia="uk-UA" w:bidi="ar-SA"/>
              </w:rPr>
              <w:t>5</w:t>
            </w:r>
            <w:r>
              <w:rPr>
                <w:b/>
                <w:bCs/>
                <w:spacing w:val="13"/>
                <w:kern w:val="0"/>
                <w:sz w:val="24"/>
                <w:szCs w:val="22"/>
                <w:lang w:val="uk-UA" w:eastAsia="uk-UA" w:bidi="ar-SA"/>
              </w:rPr>
              <w:t xml:space="preserve"> </w:t>
            </w:r>
            <w:r>
              <w:rPr>
                <w:b/>
                <w:bCs/>
                <w:kern w:val="0"/>
                <w:sz w:val="24"/>
                <w:szCs w:val="22"/>
                <w:lang w:val="uk-UA" w:eastAsia="uk-UA" w:bidi="ar-SA"/>
              </w:rPr>
              <w:t>–</w:t>
            </w:r>
            <w:r>
              <w:rPr>
                <w:b/>
                <w:bCs/>
                <w:spacing w:val="12"/>
                <w:kern w:val="0"/>
                <w:sz w:val="24"/>
                <w:szCs w:val="22"/>
                <w:lang w:val="uk-UA" w:eastAsia="uk-UA" w:bidi="ar-SA"/>
              </w:rPr>
              <w:t xml:space="preserve"> </w:t>
            </w:r>
            <w:r>
              <w:rPr>
                <w:b/>
                <w:bCs/>
                <w:kern w:val="0"/>
                <w:sz w:val="24"/>
                <w:szCs w:val="22"/>
                <w:lang w:val="uk-UA" w:eastAsia="uk-UA" w:bidi="ar-SA"/>
              </w:rPr>
              <w:t>9</w:t>
            </w:r>
            <w:r>
              <w:rPr>
                <w:b/>
                <w:bCs/>
                <w:spacing w:val="12"/>
                <w:kern w:val="0"/>
                <w:sz w:val="24"/>
                <w:szCs w:val="22"/>
                <w:lang w:val="uk-UA" w:eastAsia="uk-UA" w:bidi="ar-SA"/>
              </w:rPr>
              <w:t xml:space="preserve"> </w:t>
            </w:r>
            <w:r>
              <w:rPr>
                <w:b/>
                <w:bCs/>
                <w:kern w:val="0"/>
                <w:sz w:val="24"/>
                <w:szCs w:val="22"/>
                <w:lang w:val="uk-UA" w:eastAsia="uk-UA" w:bidi="ar-SA"/>
              </w:rPr>
              <w:t>класи»</w:t>
            </w:r>
            <w:r>
              <w:rPr>
                <w:b/>
                <w:bCs/>
                <w:spacing w:val="13"/>
                <w:kern w:val="0"/>
                <w:sz w:val="24"/>
                <w:szCs w:val="22"/>
                <w:lang w:val="uk-UA" w:eastAsia="uk-UA" w:bidi="ar-SA"/>
              </w:rPr>
              <w:t xml:space="preserve"> </w:t>
            </w:r>
            <w:r>
              <w:rPr>
                <w:b/>
                <w:bCs/>
                <w:kern w:val="0"/>
                <w:sz w:val="24"/>
                <w:szCs w:val="22"/>
                <w:lang w:val="uk-UA" w:eastAsia="uk-UA" w:bidi="ar-SA"/>
              </w:rPr>
              <w:t>(авт.</w:t>
            </w:r>
            <w:r>
              <w:rPr>
                <w:b/>
                <w:bCs/>
                <w:spacing w:val="12"/>
                <w:kern w:val="0"/>
                <w:sz w:val="24"/>
                <w:szCs w:val="22"/>
                <w:lang w:val="uk-UA" w:eastAsia="uk-UA" w:bidi="ar-SA"/>
              </w:rPr>
              <w:t xml:space="preserve"> </w:t>
            </w:r>
            <w:r>
              <w:rPr>
                <w:b/>
                <w:bCs/>
                <w:kern w:val="0"/>
                <w:sz w:val="24"/>
                <w:szCs w:val="22"/>
                <w:lang w:val="uk-UA" w:eastAsia="uk-UA" w:bidi="ar-SA"/>
              </w:rPr>
              <w:t>Бурда</w:t>
            </w:r>
            <w:r>
              <w:rPr>
                <w:b/>
                <w:bCs/>
                <w:spacing w:val="11"/>
                <w:kern w:val="0"/>
                <w:sz w:val="24"/>
                <w:szCs w:val="22"/>
                <w:lang w:val="uk-UA" w:eastAsia="uk-UA" w:bidi="ar-SA"/>
              </w:rPr>
              <w:t xml:space="preserve"> </w:t>
            </w:r>
            <w:r>
              <w:rPr>
                <w:b/>
                <w:bCs/>
                <w:kern w:val="0"/>
                <w:sz w:val="24"/>
                <w:szCs w:val="22"/>
                <w:lang w:val="uk-UA" w:eastAsia="uk-UA" w:bidi="ar-SA"/>
              </w:rPr>
              <w:t>М. І.,</w:t>
            </w:r>
            <w:r>
              <w:rPr>
                <w:b/>
                <w:bCs/>
                <w:spacing w:val="13"/>
                <w:kern w:val="0"/>
                <w:sz w:val="24"/>
                <w:szCs w:val="22"/>
                <w:lang w:val="uk-UA" w:eastAsia="uk-UA" w:bidi="ar-SA"/>
              </w:rPr>
              <w:t xml:space="preserve"> </w:t>
            </w:r>
            <w:r>
              <w:rPr>
                <w:b/>
                <w:bCs/>
                <w:kern w:val="0"/>
                <w:sz w:val="24"/>
                <w:szCs w:val="22"/>
                <w:lang w:val="uk-UA" w:eastAsia="uk-UA" w:bidi="ar-SA"/>
              </w:rPr>
              <w:t>Мальований</w:t>
            </w:r>
            <w:r>
              <w:rPr>
                <w:b/>
                <w:bCs/>
                <w:spacing w:val="13"/>
                <w:kern w:val="0"/>
                <w:sz w:val="24"/>
                <w:szCs w:val="22"/>
                <w:lang w:val="uk-UA" w:eastAsia="uk-UA" w:bidi="ar-SA"/>
              </w:rPr>
              <w:t xml:space="preserve"> </w:t>
            </w:r>
            <w:r>
              <w:rPr>
                <w:b/>
                <w:bCs/>
                <w:kern w:val="0"/>
                <w:sz w:val="24"/>
                <w:szCs w:val="22"/>
                <w:lang w:val="uk-UA" w:eastAsia="uk-UA" w:bidi="ar-SA"/>
              </w:rPr>
              <w:t>Ю. І.,)</w:t>
            </w:r>
            <w:r>
              <w:rPr>
                <w:b/>
                <w:bCs/>
                <w:spacing w:val="16"/>
                <w:kern w:val="0"/>
                <w:sz w:val="24"/>
                <w:szCs w:val="22"/>
                <w:lang w:val="uk-UA" w:eastAsia="uk-UA" w:bidi="ar-SA"/>
              </w:rPr>
              <w:t xml:space="preserve"> </w:t>
            </w:r>
            <w:r>
              <w:rPr>
                <w:b/>
                <w:bCs/>
                <w:kern w:val="0"/>
                <w:sz w:val="24"/>
                <w:szCs w:val="22"/>
                <w:lang w:val="uk-UA" w:eastAsia="uk-UA" w:bidi="ar-SA"/>
              </w:rPr>
              <w:t>(наказ</w:t>
            </w:r>
            <w:r>
              <w:rPr>
                <w:b/>
                <w:bCs/>
                <w:spacing w:val="-57"/>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1153"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Зарубіжна</w:t>
            </w:r>
            <w:r>
              <w:rPr>
                <w:b/>
                <w:bCs/>
                <w:spacing w:val="-3"/>
                <w:kern w:val="0"/>
                <w:sz w:val="24"/>
                <w:szCs w:val="22"/>
                <w:lang w:val="uk-UA" w:eastAsia="uk-UA" w:bidi="ar-SA"/>
              </w:rPr>
              <w:t xml:space="preserve"> </w:t>
            </w:r>
            <w:r>
              <w:rPr>
                <w:b/>
                <w:bCs/>
                <w:kern w:val="0"/>
                <w:sz w:val="24"/>
                <w:szCs w:val="22"/>
                <w:lang w:val="uk-UA" w:eastAsia="uk-UA" w:bidi="ar-SA"/>
              </w:rPr>
              <w:t>література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«Зарубіжна</w:t>
            </w:r>
            <w:r>
              <w:rPr>
                <w:b/>
                <w:bCs/>
                <w:spacing w:val="25"/>
                <w:kern w:val="0"/>
                <w:sz w:val="24"/>
                <w:szCs w:val="22"/>
                <w:lang w:val="uk-UA" w:eastAsia="uk-UA" w:bidi="ar-SA"/>
              </w:rPr>
              <w:t xml:space="preserve"> </w:t>
            </w:r>
            <w:r>
              <w:rPr>
                <w:b/>
                <w:bCs/>
                <w:kern w:val="0"/>
                <w:sz w:val="24"/>
                <w:szCs w:val="22"/>
                <w:lang w:val="uk-UA" w:eastAsia="uk-UA" w:bidi="ar-SA"/>
              </w:rPr>
              <w:t>література.</w:t>
            </w:r>
            <w:r>
              <w:rPr>
                <w:b/>
                <w:bCs/>
                <w:spacing w:val="26"/>
                <w:kern w:val="0"/>
                <w:sz w:val="24"/>
                <w:szCs w:val="22"/>
                <w:lang w:val="uk-UA" w:eastAsia="uk-UA" w:bidi="ar-SA"/>
              </w:rPr>
              <w:t xml:space="preserve"> </w:t>
            </w:r>
            <w:r>
              <w:rPr>
                <w:b/>
                <w:bCs/>
                <w:kern w:val="0"/>
                <w:sz w:val="24"/>
                <w:szCs w:val="22"/>
                <w:lang w:val="uk-UA" w:eastAsia="uk-UA" w:bidi="ar-SA"/>
              </w:rPr>
              <w:t>5</w:t>
            </w:r>
            <w:r>
              <w:rPr>
                <w:b/>
                <w:bCs/>
                <w:spacing w:val="28"/>
                <w:kern w:val="0"/>
                <w:sz w:val="24"/>
                <w:szCs w:val="22"/>
                <w:lang w:val="uk-UA" w:eastAsia="uk-UA" w:bidi="ar-SA"/>
              </w:rPr>
              <w:t>-</w:t>
            </w:r>
            <w:r>
              <w:rPr>
                <w:b/>
                <w:bCs/>
                <w:kern w:val="0"/>
                <w:sz w:val="24"/>
                <w:szCs w:val="22"/>
                <w:lang w:val="uk-UA" w:eastAsia="uk-UA" w:bidi="ar-SA"/>
              </w:rPr>
              <w:t>9</w:t>
            </w:r>
            <w:r>
              <w:rPr>
                <w:b/>
                <w:bCs/>
                <w:spacing w:val="26"/>
                <w:kern w:val="0"/>
                <w:sz w:val="24"/>
                <w:szCs w:val="22"/>
                <w:lang w:val="uk-UA" w:eastAsia="uk-UA" w:bidi="ar-SA"/>
              </w:rPr>
              <w:t xml:space="preserve"> </w:t>
            </w:r>
            <w:r>
              <w:rPr>
                <w:b/>
                <w:bCs/>
                <w:kern w:val="0"/>
                <w:sz w:val="24"/>
                <w:szCs w:val="22"/>
                <w:lang w:val="uk-UA" w:eastAsia="uk-UA" w:bidi="ar-SA"/>
              </w:rPr>
              <w:t>класи»</w:t>
            </w:r>
            <w:r>
              <w:rPr>
                <w:b/>
                <w:bCs/>
                <w:spacing w:val="26"/>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115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Англійська</w:t>
            </w:r>
            <w:r>
              <w:rPr>
                <w:b/>
                <w:bCs/>
                <w:spacing w:val="-3"/>
                <w:kern w:val="0"/>
                <w:sz w:val="24"/>
                <w:szCs w:val="22"/>
                <w:lang w:val="uk-UA" w:eastAsia="uk-UA" w:bidi="ar-SA"/>
              </w:rPr>
              <w:t xml:space="preserve"> </w:t>
            </w:r>
            <w:r>
              <w:rPr>
                <w:b/>
                <w:bCs/>
                <w:kern w:val="0"/>
                <w:sz w:val="24"/>
                <w:szCs w:val="22"/>
                <w:lang w:val="uk-UA" w:eastAsia="uk-UA" w:bidi="ar-SA"/>
              </w:rPr>
              <w:t>мова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Навчальні програми з іноземних мов для загальноосвітніх навчальних</w:t>
            </w:r>
            <w:r>
              <w:rPr>
                <w:b/>
                <w:bCs/>
                <w:spacing w:val="-57"/>
                <w:kern w:val="0"/>
                <w:sz w:val="24"/>
                <w:szCs w:val="22"/>
                <w:lang w:val="uk-UA" w:eastAsia="uk-UA" w:bidi="ar-SA"/>
              </w:rPr>
              <w:t xml:space="preserve"> </w:t>
            </w:r>
            <w:r>
              <w:rPr>
                <w:b/>
                <w:bCs/>
                <w:kern w:val="0"/>
                <w:sz w:val="24"/>
                <w:szCs w:val="22"/>
                <w:lang w:val="uk-UA" w:eastAsia="uk-UA" w:bidi="ar-SA"/>
              </w:rPr>
              <w:t>закладів і спеціалізованих шкіл із поглибленим вивченням іноземних</w:t>
            </w:r>
            <w:r>
              <w:rPr>
                <w:b/>
                <w:bCs/>
                <w:spacing w:val="1"/>
                <w:kern w:val="0"/>
                <w:sz w:val="24"/>
                <w:szCs w:val="22"/>
                <w:lang w:val="uk-UA" w:eastAsia="uk-UA" w:bidi="ar-SA"/>
              </w:rPr>
              <w:t xml:space="preserve"> </w:t>
            </w:r>
            <w:r>
              <w:rPr>
                <w:b/>
                <w:bCs/>
                <w:kern w:val="0"/>
                <w:sz w:val="24"/>
                <w:szCs w:val="22"/>
                <w:lang w:val="uk-UA" w:eastAsia="uk-UA" w:bidi="ar-SA"/>
              </w:rPr>
              <w:t>мов</w:t>
            </w:r>
            <w:r>
              <w:rPr>
                <w:b/>
                <w:bCs/>
                <w:spacing w:val="-1"/>
                <w:kern w:val="0"/>
                <w:sz w:val="24"/>
                <w:szCs w:val="22"/>
                <w:lang w:val="uk-UA" w:eastAsia="uk-UA" w:bidi="ar-SA"/>
              </w:rPr>
              <w:t xml:space="preserve"> </w:t>
            </w:r>
            <w:r>
              <w:rPr>
                <w:b/>
                <w:bCs/>
                <w:kern w:val="0"/>
                <w:sz w:val="24"/>
                <w:szCs w:val="22"/>
                <w:lang w:val="uk-UA" w:eastAsia="uk-UA" w:bidi="ar-SA"/>
              </w:rPr>
              <w:t>5-9 класи» (наказ МОН</w:t>
            </w:r>
            <w:r>
              <w:rPr>
                <w:b/>
                <w:bCs/>
                <w:spacing w:val="-2"/>
                <w:kern w:val="0"/>
                <w:sz w:val="24"/>
                <w:szCs w:val="22"/>
                <w:lang w:val="uk-UA" w:eastAsia="uk-UA" w:bidi="ar-SA"/>
              </w:rPr>
              <w:t xml:space="preserve"> </w:t>
            </w:r>
            <w:r>
              <w:rPr>
                <w:b/>
                <w:bCs/>
                <w:kern w:val="0"/>
                <w:sz w:val="24"/>
                <w:szCs w:val="22"/>
                <w:lang w:val="uk-UA" w:eastAsia="uk-UA" w:bidi="ar-SA"/>
              </w:rPr>
              <w:t>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833"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Біологія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«Біологія.</w:t>
            </w:r>
            <w:r>
              <w:rPr>
                <w:b/>
                <w:bCs/>
                <w:spacing w:val="-1"/>
                <w:kern w:val="0"/>
                <w:sz w:val="24"/>
                <w:szCs w:val="22"/>
                <w:lang w:val="uk-UA" w:eastAsia="uk-UA" w:bidi="ar-SA"/>
              </w:rPr>
              <w:t xml:space="preserve"> </w:t>
            </w:r>
            <w:r>
              <w:rPr>
                <w:b/>
                <w:bCs/>
                <w:kern w:val="0"/>
                <w:sz w:val="24"/>
                <w:szCs w:val="22"/>
                <w:lang w:val="uk-UA" w:eastAsia="uk-UA" w:bidi="ar-SA"/>
              </w:rPr>
              <w:t>6-9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58"/>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710"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Географія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«Географія.</w:t>
            </w:r>
            <w:r>
              <w:rPr>
                <w:b/>
                <w:bCs/>
                <w:spacing w:val="-1"/>
                <w:kern w:val="0"/>
                <w:sz w:val="24"/>
                <w:szCs w:val="22"/>
                <w:lang w:val="uk-UA" w:eastAsia="uk-UA" w:bidi="ar-SA"/>
              </w:rPr>
              <w:t xml:space="preserve"> </w:t>
            </w:r>
            <w:r>
              <w:rPr>
                <w:b/>
                <w:bCs/>
                <w:kern w:val="0"/>
                <w:sz w:val="24"/>
                <w:szCs w:val="22"/>
                <w:lang w:val="uk-UA" w:eastAsia="uk-UA" w:bidi="ar-SA"/>
              </w:rPr>
              <w:t>6-9</w:t>
            </w:r>
            <w:r>
              <w:rPr>
                <w:b/>
                <w:bCs/>
                <w:spacing w:val="-1"/>
                <w:kern w:val="0"/>
                <w:sz w:val="24"/>
                <w:szCs w:val="22"/>
                <w:lang w:val="uk-UA" w:eastAsia="uk-UA" w:bidi="ar-SA"/>
              </w:rPr>
              <w:t xml:space="preserve"> </w:t>
            </w:r>
            <w:r>
              <w:rPr>
                <w:b/>
                <w:bCs/>
                <w:kern w:val="0"/>
                <w:sz w:val="24"/>
                <w:szCs w:val="22"/>
                <w:lang w:val="uk-UA" w:eastAsia="uk-UA" w:bidi="ar-SA"/>
              </w:rPr>
              <w:t>класи»</w:t>
            </w:r>
            <w:r>
              <w:rPr>
                <w:b/>
                <w:bCs/>
                <w:spacing w:val="-1"/>
                <w:kern w:val="0"/>
                <w:sz w:val="24"/>
                <w:szCs w:val="22"/>
                <w:lang w:val="uk-UA" w:eastAsia="uk-UA" w:bidi="ar-SA"/>
              </w:rPr>
              <w:t xml:space="preserve"> (наказ МОН України від 03 серпня 2022 року № 698)</w:t>
            </w:r>
          </w:p>
        </w:tc>
      </w:tr>
      <w:tr>
        <w:trPr>
          <w:trHeight w:val="708"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lineRule="exact" w:line="263" w:before="0" w:after="0"/>
              <w:ind w:left="200" w:hanging="0"/>
              <w:jc w:val="left"/>
              <w:rPr>
                <w:b/>
                <w:b/>
                <w:bCs/>
                <w:kern w:val="0"/>
                <w:szCs w:val="22"/>
                <w:lang w:val="uk-UA" w:eastAsia="uk-UA" w:bidi="ar-SA"/>
              </w:rPr>
            </w:pPr>
            <w:r>
              <w:rPr>
                <w:b/>
                <w:bCs/>
                <w:kern w:val="0"/>
                <w:sz w:val="24"/>
                <w:szCs w:val="22"/>
                <w:lang w:val="uk-UA" w:eastAsia="uk-UA" w:bidi="ar-SA"/>
              </w:rPr>
              <w:t>Хімія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3"/>
                <w:kern w:val="0"/>
                <w:sz w:val="24"/>
                <w:szCs w:val="22"/>
                <w:lang w:val="uk-UA" w:eastAsia="uk-UA" w:bidi="ar-SA"/>
              </w:rPr>
              <w:t xml:space="preserve"> </w:t>
            </w:r>
            <w:r>
              <w:rPr>
                <w:b/>
                <w:bCs/>
                <w:kern w:val="0"/>
                <w:sz w:val="24"/>
                <w:szCs w:val="22"/>
                <w:lang w:val="uk-UA" w:eastAsia="uk-UA" w:bidi="ar-SA"/>
              </w:rPr>
              <w:t>загальноосвітніх</w:t>
            </w:r>
            <w:r>
              <w:rPr>
                <w:b/>
                <w:bCs/>
                <w:spacing w:val="60"/>
                <w:kern w:val="0"/>
                <w:sz w:val="24"/>
                <w:szCs w:val="22"/>
                <w:lang w:val="uk-UA" w:eastAsia="uk-UA" w:bidi="ar-SA"/>
              </w:rPr>
              <w:t xml:space="preserve"> </w:t>
            </w:r>
            <w:r>
              <w:rPr>
                <w:b/>
                <w:bCs/>
                <w:kern w:val="0"/>
                <w:sz w:val="24"/>
                <w:szCs w:val="22"/>
                <w:lang w:val="uk-UA" w:eastAsia="uk-UA" w:bidi="ar-SA"/>
              </w:rPr>
              <w:t>навчальних</w:t>
            </w:r>
            <w:r>
              <w:rPr>
                <w:b/>
                <w:bCs/>
                <w:spacing w:val="60"/>
                <w:kern w:val="0"/>
                <w:sz w:val="24"/>
                <w:szCs w:val="22"/>
                <w:lang w:val="uk-UA" w:eastAsia="uk-UA" w:bidi="ar-SA"/>
              </w:rPr>
              <w:t xml:space="preserve"> </w:t>
            </w:r>
            <w:r>
              <w:rPr>
                <w:b/>
                <w:bCs/>
                <w:kern w:val="0"/>
                <w:sz w:val="24"/>
                <w:szCs w:val="22"/>
                <w:lang w:val="uk-UA" w:eastAsia="uk-UA" w:bidi="ar-SA"/>
              </w:rPr>
              <w:t>закладів</w:t>
            </w:r>
            <w:r>
              <w:rPr>
                <w:b/>
                <w:bCs/>
                <w:spacing w:val="2"/>
                <w:kern w:val="0"/>
                <w:sz w:val="24"/>
                <w:szCs w:val="22"/>
                <w:lang w:val="uk-UA" w:eastAsia="uk-UA" w:bidi="ar-SA"/>
              </w:rPr>
              <w:t xml:space="preserve"> </w:t>
            </w:r>
            <w:r>
              <w:rPr>
                <w:b/>
                <w:bCs/>
                <w:kern w:val="0"/>
                <w:sz w:val="24"/>
                <w:szCs w:val="22"/>
                <w:lang w:val="uk-UA" w:eastAsia="uk-UA" w:bidi="ar-SA"/>
              </w:rPr>
              <w:t>«Хімія.</w:t>
            </w:r>
            <w:r>
              <w:rPr>
                <w:b/>
                <w:bCs/>
                <w:spacing w:val="2"/>
                <w:kern w:val="0"/>
                <w:sz w:val="24"/>
                <w:szCs w:val="22"/>
                <w:lang w:val="uk-UA" w:eastAsia="uk-UA" w:bidi="ar-SA"/>
              </w:rPr>
              <w:t xml:space="preserve"> </w:t>
            </w:r>
            <w:r>
              <w:rPr>
                <w:b/>
                <w:bCs/>
                <w:kern w:val="0"/>
                <w:sz w:val="24"/>
                <w:szCs w:val="22"/>
                <w:lang w:val="uk-UA" w:eastAsia="uk-UA" w:bidi="ar-SA"/>
              </w:rPr>
              <w:t xml:space="preserve">7-9 </w:t>
            </w:r>
            <w:r>
              <w:rPr>
                <w:b/>
                <w:bCs/>
                <w:spacing w:val="-57"/>
                <w:kern w:val="0"/>
                <w:sz w:val="24"/>
                <w:szCs w:val="22"/>
                <w:lang w:val="uk-UA" w:eastAsia="uk-UA" w:bidi="ar-SA"/>
              </w:rPr>
              <w:t xml:space="preserve"> </w:t>
            </w:r>
            <w:r>
              <w:rPr>
                <w:b/>
                <w:bCs/>
                <w:kern w:val="0"/>
                <w:sz w:val="24"/>
                <w:szCs w:val="22"/>
                <w:lang w:val="uk-UA" w:eastAsia="uk-UA" w:bidi="ar-SA"/>
              </w:rPr>
              <w:t>класи» (наказ МОН</w:t>
            </w:r>
            <w:r>
              <w:rPr>
                <w:b/>
                <w:bCs/>
                <w:spacing w:val="-1"/>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835"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Фізика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«Фізика.</w:t>
            </w:r>
            <w:r>
              <w:rPr>
                <w:b/>
                <w:bCs/>
                <w:spacing w:val="-2"/>
                <w:kern w:val="0"/>
                <w:sz w:val="24"/>
                <w:szCs w:val="22"/>
                <w:lang w:val="uk-UA" w:eastAsia="uk-UA" w:bidi="ar-SA"/>
              </w:rPr>
              <w:t xml:space="preserve"> </w:t>
            </w:r>
            <w:r>
              <w:rPr>
                <w:b/>
                <w:bCs/>
                <w:kern w:val="0"/>
                <w:sz w:val="24"/>
                <w:szCs w:val="22"/>
                <w:lang w:val="uk-UA" w:eastAsia="uk-UA" w:bidi="ar-SA"/>
              </w:rPr>
              <w:t>7-9</w:t>
            </w:r>
            <w:r>
              <w:rPr>
                <w:b/>
                <w:bCs/>
                <w:spacing w:val="-1"/>
                <w:kern w:val="0"/>
                <w:sz w:val="24"/>
                <w:szCs w:val="22"/>
                <w:lang w:val="uk-UA" w:eastAsia="uk-UA" w:bidi="ar-SA"/>
              </w:rPr>
              <w:t xml:space="preserve"> </w:t>
            </w:r>
            <w:r>
              <w:rPr>
                <w:b/>
                <w:bCs/>
                <w:kern w:val="0"/>
                <w:sz w:val="24"/>
                <w:szCs w:val="22"/>
                <w:lang w:val="uk-UA" w:eastAsia="uk-UA" w:bidi="ar-SA"/>
              </w:rPr>
              <w:t>класи».</w:t>
            </w:r>
            <w:r>
              <w:rPr>
                <w:b/>
                <w:bCs/>
                <w:spacing w:val="-1"/>
                <w:kern w:val="0"/>
                <w:sz w:val="24"/>
                <w:szCs w:val="22"/>
                <w:lang w:val="uk-UA" w:eastAsia="uk-UA" w:bidi="ar-SA"/>
              </w:rPr>
              <w:t xml:space="preserve"> </w:t>
            </w:r>
            <w:r>
              <w:rPr>
                <w:b/>
                <w:bCs/>
                <w:kern w:val="0"/>
                <w:sz w:val="24"/>
                <w:szCs w:val="22"/>
                <w:lang w:val="uk-UA" w:eastAsia="uk-UA" w:bidi="ar-SA"/>
              </w:rPr>
              <w:t>(наказ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58"/>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938"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Історія</w:t>
            </w:r>
            <w:r>
              <w:rPr>
                <w:b/>
                <w:bCs/>
                <w:spacing w:val="-1"/>
                <w:kern w:val="0"/>
                <w:sz w:val="24"/>
                <w:szCs w:val="22"/>
                <w:lang w:val="uk-UA" w:eastAsia="uk-UA" w:bidi="ar-SA"/>
              </w:rPr>
              <w:t xml:space="preserve"> </w:t>
            </w:r>
            <w:r>
              <w:rPr>
                <w:b/>
                <w:bCs/>
                <w:kern w:val="0"/>
                <w:sz w:val="24"/>
                <w:szCs w:val="22"/>
                <w:lang w:val="uk-UA" w:eastAsia="uk-UA" w:bidi="ar-SA"/>
              </w:rPr>
              <w:t>України</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«Історія</w:t>
            </w:r>
            <w:r>
              <w:rPr>
                <w:b/>
                <w:bCs/>
                <w:spacing w:val="20"/>
                <w:kern w:val="0"/>
                <w:sz w:val="24"/>
                <w:szCs w:val="22"/>
                <w:lang w:val="uk-UA" w:eastAsia="uk-UA" w:bidi="ar-SA"/>
              </w:rPr>
              <w:t xml:space="preserve"> </w:t>
            </w:r>
            <w:r>
              <w:rPr>
                <w:b/>
                <w:bCs/>
                <w:kern w:val="0"/>
                <w:sz w:val="24"/>
                <w:szCs w:val="22"/>
                <w:lang w:val="uk-UA" w:eastAsia="uk-UA" w:bidi="ar-SA"/>
              </w:rPr>
              <w:t>України.</w:t>
            </w:r>
            <w:r>
              <w:rPr>
                <w:b/>
                <w:bCs/>
                <w:spacing w:val="20"/>
                <w:kern w:val="0"/>
                <w:sz w:val="24"/>
                <w:szCs w:val="22"/>
                <w:lang w:val="uk-UA" w:eastAsia="uk-UA" w:bidi="ar-SA"/>
              </w:rPr>
              <w:t xml:space="preserve"> </w:t>
            </w:r>
            <w:r>
              <w:rPr>
                <w:b/>
                <w:bCs/>
                <w:kern w:val="0"/>
                <w:sz w:val="24"/>
                <w:szCs w:val="22"/>
                <w:lang w:val="uk-UA" w:eastAsia="uk-UA" w:bidi="ar-SA"/>
              </w:rPr>
              <w:t>5-9 класи».</w:t>
            </w:r>
            <w:r>
              <w:rPr>
                <w:b/>
                <w:bCs/>
                <w:spacing w:val="21"/>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5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4" w:after="0"/>
              <w:ind w:left="200" w:hanging="0"/>
              <w:jc w:val="left"/>
              <w:rPr>
                <w:b/>
                <w:b/>
                <w:bCs/>
                <w:kern w:val="0"/>
                <w:szCs w:val="22"/>
                <w:lang w:val="uk-UA" w:eastAsia="uk-UA" w:bidi="ar-SA"/>
              </w:rPr>
            </w:pPr>
            <w:r>
              <w:rPr>
                <w:b/>
                <w:bCs/>
                <w:kern w:val="0"/>
                <w:sz w:val="24"/>
                <w:szCs w:val="22"/>
                <w:lang w:val="uk-UA" w:eastAsia="uk-UA" w:bidi="ar-SA"/>
              </w:rPr>
              <w:t>Всесвітня</w:t>
            </w:r>
            <w:r>
              <w:rPr>
                <w:b/>
                <w:bCs/>
                <w:spacing w:val="-3"/>
                <w:kern w:val="0"/>
                <w:sz w:val="24"/>
                <w:szCs w:val="22"/>
                <w:lang w:val="uk-UA" w:eastAsia="uk-UA" w:bidi="ar-SA"/>
              </w:rPr>
              <w:t xml:space="preserve"> </w:t>
            </w:r>
            <w:r>
              <w:rPr>
                <w:b/>
                <w:bCs/>
                <w:kern w:val="0"/>
                <w:sz w:val="24"/>
                <w:szCs w:val="22"/>
                <w:lang w:val="uk-UA" w:eastAsia="uk-UA" w:bidi="ar-SA"/>
              </w:rPr>
              <w:t>історія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«Історія</w:t>
            </w:r>
            <w:r>
              <w:rPr>
                <w:b/>
                <w:bCs/>
                <w:spacing w:val="29"/>
                <w:kern w:val="0"/>
                <w:sz w:val="24"/>
                <w:szCs w:val="22"/>
                <w:lang w:val="uk-UA" w:eastAsia="uk-UA" w:bidi="ar-SA"/>
              </w:rPr>
              <w:t xml:space="preserve"> </w:t>
            </w:r>
            <w:r>
              <w:rPr>
                <w:b/>
                <w:bCs/>
                <w:kern w:val="0"/>
                <w:sz w:val="24"/>
                <w:szCs w:val="22"/>
                <w:lang w:val="uk-UA" w:eastAsia="uk-UA" w:bidi="ar-SA"/>
              </w:rPr>
              <w:t>України.</w:t>
            </w:r>
            <w:r>
              <w:rPr>
                <w:b/>
                <w:bCs/>
                <w:spacing w:val="27"/>
                <w:kern w:val="0"/>
                <w:sz w:val="24"/>
                <w:szCs w:val="22"/>
                <w:lang w:val="uk-UA" w:eastAsia="uk-UA" w:bidi="ar-SA"/>
              </w:rPr>
              <w:t xml:space="preserve"> </w:t>
            </w:r>
            <w:r>
              <w:rPr>
                <w:b/>
                <w:bCs/>
                <w:kern w:val="0"/>
                <w:sz w:val="24"/>
                <w:szCs w:val="22"/>
                <w:lang w:val="uk-UA" w:eastAsia="uk-UA" w:bidi="ar-SA"/>
              </w:rPr>
              <w:t>Всесвітня</w:t>
            </w:r>
            <w:r>
              <w:rPr>
                <w:b/>
                <w:bCs/>
                <w:spacing w:val="29"/>
                <w:kern w:val="0"/>
                <w:sz w:val="24"/>
                <w:szCs w:val="22"/>
                <w:lang w:val="uk-UA" w:eastAsia="uk-UA" w:bidi="ar-SA"/>
              </w:rPr>
              <w:t xml:space="preserve"> </w:t>
            </w:r>
            <w:r>
              <w:rPr>
                <w:b/>
                <w:bCs/>
                <w:kern w:val="0"/>
                <w:sz w:val="24"/>
                <w:szCs w:val="22"/>
                <w:lang w:val="uk-UA" w:eastAsia="uk-UA" w:bidi="ar-SA"/>
              </w:rPr>
              <w:t>історія.</w:t>
            </w:r>
            <w:r>
              <w:rPr>
                <w:b/>
                <w:bCs/>
                <w:spacing w:val="29"/>
                <w:kern w:val="0"/>
                <w:sz w:val="24"/>
                <w:szCs w:val="22"/>
                <w:lang w:val="uk-UA" w:eastAsia="uk-UA" w:bidi="ar-SA"/>
              </w:rPr>
              <w:t xml:space="preserve"> </w:t>
            </w:r>
            <w:r>
              <w:rPr>
                <w:b/>
                <w:bCs/>
                <w:kern w:val="0"/>
                <w:sz w:val="24"/>
                <w:szCs w:val="22"/>
                <w:lang w:val="uk-UA" w:eastAsia="uk-UA" w:bidi="ar-SA"/>
              </w:rPr>
              <w:t>5-9</w:t>
            </w:r>
            <w:r>
              <w:rPr>
                <w:b/>
                <w:bCs/>
                <w:spacing w:val="30"/>
                <w:kern w:val="0"/>
                <w:sz w:val="24"/>
                <w:szCs w:val="22"/>
                <w:lang w:val="uk-UA" w:eastAsia="uk-UA" w:bidi="ar-SA"/>
              </w:rPr>
              <w:t xml:space="preserve"> </w:t>
            </w:r>
            <w:r>
              <w:rPr>
                <w:b/>
                <w:bCs/>
                <w:kern w:val="0"/>
                <w:sz w:val="24"/>
                <w:szCs w:val="22"/>
                <w:lang w:val="uk-UA" w:eastAsia="uk-UA" w:bidi="ar-SA"/>
              </w:rPr>
              <w:t>класи».</w:t>
            </w:r>
            <w:r>
              <w:rPr>
                <w:b/>
                <w:bCs/>
                <w:spacing w:val="29"/>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34"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Трудове</w:t>
            </w:r>
            <w:r>
              <w:rPr>
                <w:b/>
                <w:bCs/>
                <w:spacing w:val="-5"/>
                <w:kern w:val="0"/>
                <w:sz w:val="24"/>
                <w:szCs w:val="22"/>
                <w:lang w:val="uk-UA" w:eastAsia="uk-UA" w:bidi="ar-SA"/>
              </w:rPr>
              <w:t xml:space="preserve"> </w:t>
            </w:r>
            <w:r>
              <w:rPr>
                <w:b/>
                <w:bCs/>
                <w:kern w:val="0"/>
                <w:sz w:val="24"/>
                <w:szCs w:val="22"/>
                <w:lang w:val="uk-UA" w:eastAsia="uk-UA" w:bidi="ar-SA"/>
              </w:rPr>
              <w:t>навчання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583" w:leader="none"/>
                <w:tab w:val="left" w:pos="2178" w:leader="none"/>
                <w:tab w:val="left" w:pos="4133" w:leader="none"/>
                <w:tab w:val="left" w:pos="5555" w:leader="none"/>
                <w:tab w:val="left" w:pos="6641" w:leader="none"/>
              </w:tabs>
              <w:spacing w:before="0" w:after="0"/>
              <w:jc w:val="both"/>
              <w:rPr>
                <w:b/>
                <w:b/>
                <w:bCs/>
                <w:kern w:val="0"/>
                <w:szCs w:val="22"/>
                <w:lang w:val="uk-UA" w:eastAsia="uk-UA" w:bidi="ar-SA"/>
              </w:rPr>
            </w:pPr>
            <w:r>
              <w:rPr>
                <w:b/>
                <w:bCs/>
                <w:kern w:val="0"/>
                <w:sz w:val="24"/>
                <w:szCs w:val="22"/>
                <w:lang w:val="uk-UA" w:eastAsia="uk-UA" w:bidi="ar-SA"/>
              </w:rPr>
              <w:t>Навчальна прогама для загальноосвітніх навчальних закладів «Трудове навчання.</w:t>
            </w:r>
            <w:r>
              <w:rPr>
                <w:b/>
                <w:bCs/>
                <w:spacing w:val="-1"/>
                <w:kern w:val="0"/>
                <w:sz w:val="24"/>
                <w:szCs w:val="22"/>
                <w:lang w:val="uk-UA" w:eastAsia="uk-UA" w:bidi="ar-SA"/>
              </w:rPr>
              <w:t xml:space="preserve"> </w:t>
            </w:r>
            <w:r>
              <w:rPr>
                <w:b/>
                <w:bCs/>
                <w:kern w:val="0"/>
                <w:sz w:val="24"/>
                <w:szCs w:val="22"/>
                <w:lang w:val="uk-UA" w:eastAsia="uk-UA" w:bidi="ar-SA"/>
              </w:rPr>
              <w:t>5</w:t>
            </w:r>
            <w:r>
              <w:rPr>
                <w:b/>
                <w:bCs/>
                <w:spacing w:val="-1"/>
                <w:kern w:val="0"/>
                <w:sz w:val="24"/>
                <w:szCs w:val="22"/>
                <w:lang w:val="uk-UA" w:eastAsia="uk-UA" w:bidi="ar-SA"/>
              </w:rPr>
              <w:t>-</w:t>
            </w:r>
            <w:r>
              <w:rPr>
                <w:b/>
                <w:bCs/>
                <w:kern w:val="0"/>
                <w:sz w:val="24"/>
                <w:szCs w:val="22"/>
                <w:lang w:val="uk-UA" w:eastAsia="uk-UA" w:bidi="ar-SA"/>
              </w:rPr>
              <w:t>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58"/>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tab/>
            </w:r>
          </w:p>
        </w:tc>
      </w:tr>
      <w:tr>
        <w:trPr>
          <w:trHeight w:val="848"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Основи</w:t>
            </w:r>
            <w:r>
              <w:rPr>
                <w:b/>
                <w:bCs/>
                <w:spacing w:val="-2"/>
                <w:kern w:val="0"/>
                <w:sz w:val="24"/>
                <w:szCs w:val="22"/>
                <w:lang w:val="uk-UA" w:eastAsia="uk-UA" w:bidi="ar-SA"/>
              </w:rPr>
              <w:t xml:space="preserve"> </w:t>
            </w:r>
            <w:r>
              <w:rPr>
                <w:b/>
                <w:bCs/>
                <w:kern w:val="0"/>
                <w:sz w:val="24"/>
                <w:szCs w:val="22"/>
                <w:lang w:val="uk-UA" w:eastAsia="uk-UA" w:bidi="ar-SA"/>
              </w:rPr>
              <w:t>здоров’я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47" w:leader="none"/>
                <w:tab w:val="left" w:pos="2813" w:leader="none"/>
                <w:tab w:val="left" w:pos="3382" w:leader="none"/>
                <w:tab w:val="left" w:pos="5305" w:leader="none"/>
                <w:tab w:val="left" w:pos="6701"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 навчальних закладів. «Основи</w:t>
            </w:r>
            <w:r>
              <w:rPr>
                <w:b/>
                <w:bCs/>
                <w:spacing w:val="35"/>
                <w:kern w:val="0"/>
                <w:sz w:val="24"/>
                <w:szCs w:val="22"/>
                <w:lang w:val="uk-UA" w:eastAsia="uk-UA" w:bidi="ar-SA"/>
              </w:rPr>
              <w:t xml:space="preserve"> </w:t>
            </w:r>
            <w:r>
              <w:rPr>
                <w:b/>
                <w:bCs/>
                <w:kern w:val="0"/>
                <w:sz w:val="24"/>
                <w:szCs w:val="22"/>
                <w:lang w:val="uk-UA" w:eastAsia="uk-UA" w:bidi="ar-SA"/>
              </w:rPr>
              <w:t>здоров’я.</w:t>
            </w:r>
            <w:r>
              <w:rPr>
                <w:b/>
                <w:bCs/>
                <w:spacing w:val="34"/>
                <w:kern w:val="0"/>
                <w:sz w:val="24"/>
                <w:szCs w:val="22"/>
                <w:lang w:val="uk-UA" w:eastAsia="uk-UA" w:bidi="ar-SA"/>
              </w:rPr>
              <w:t xml:space="preserve"> </w:t>
            </w:r>
            <w:r>
              <w:rPr>
                <w:b/>
                <w:bCs/>
                <w:kern w:val="0"/>
                <w:sz w:val="24"/>
                <w:szCs w:val="22"/>
                <w:lang w:val="uk-UA" w:eastAsia="uk-UA" w:bidi="ar-SA"/>
              </w:rPr>
              <w:t>5</w:t>
            </w:r>
            <w:r>
              <w:rPr>
                <w:b/>
                <w:bCs/>
                <w:spacing w:val="35"/>
                <w:kern w:val="0"/>
                <w:sz w:val="24"/>
                <w:szCs w:val="22"/>
                <w:lang w:val="uk-UA" w:eastAsia="uk-UA" w:bidi="ar-SA"/>
              </w:rPr>
              <w:t>-</w:t>
            </w:r>
            <w:r>
              <w:rPr>
                <w:b/>
                <w:bCs/>
                <w:kern w:val="0"/>
                <w:sz w:val="24"/>
                <w:szCs w:val="22"/>
                <w:lang w:val="uk-UA" w:eastAsia="uk-UA" w:bidi="ar-SA"/>
              </w:rPr>
              <w:t>9</w:t>
            </w:r>
            <w:r>
              <w:rPr>
                <w:b/>
                <w:bCs/>
                <w:spacing w:val="35"/>
                <w:kern w:val="0"/>
                <w:sz w:val="24"/>
                <w:szCs w:val="22"/>
                <w:lang w:val="uk-UA" w:eastAsia="uk-UA" w:bidi="ar-SA"/>
              </w:rPr>
              <w:t xml:space="preserve"> </w:t>
            </w:r>
            <w:r>
              <w:rPr>
                <w:b/>
                <w:bCs/>
                <w:kern w:val="0"/>
                <w:sz w:val="24"/>
                <w:szCs w:val="22"/>
                <w:lang w:val="uk-UA" w:eastAsia="uk-UA" w:bidi="ar-SA"/>
              </w:rPr>
              <w:t>класи»</w:t>
            </w:r>
            <w:r>
              <w:rPr>
                <w:b/>
                <w:bCs/>
                <w:spacing w:val="34"/>
                <w:kern w:val="0"/>
                <w:sz w:val="24"/>
                <w:szCs w:val="22"/>
                <w:lang w:val="uk-UA" w:eastAsia="uk-UA" w:bidi="ar-SA"/>
              </w:rPr>
              <w:t xml:space="preserve"> </w:t>
            </w:r>
            <w:r>
              <w:rPr>
                <w:b/>
                <w:bCs/>
                <w:kern w:val="0"/>
                <w:sz w:val="24"/>
                <w:szCs w:val="22"/>
                <w:lang w:val="uk-UA" w:eastAsia="uk-UA" w:bidi="ar-SA"/>
              </w:rPr>
              <w:t>(наказ</w:t>
            </w:r>
            <w:r>
              <w:rPr>
                <w:b/>
                <w:bCs/>
                <w:spacing w:val="35"/>
                <w:kern w:val="0"/>
                <w:sz w:val="24"/>
                <w:szCs w:val="22"/>
                <w:lang w:val="uk-UA" w:eastAsia="uk-UA" w:bidi="ar-SA"/>
              </w:rPr>
              <w:t xml:space="preserve"> </w:t>
            </w:r>
            <w:r>
              <w:rPr>
                <w:b/>
                <w:bCs/>
                <w:kern w:val="0"/>
                <w:sz w:val="24"/>
                <w:szCs w:val="22"/>
                <w:lang w:val="uk-UA" w:eastAsia="uk-UA" w:bidi="ar-SA"/>
              </w:rPr>
              <w:t>МОН</w:t>
            </w:r>
            <w:r>
              <w:rPr>
                <w:b/>
                <w:bCs/>
                <w:spacing w:val="34"/>
                <w:kern w:val="0"/>
                <w:sz w:val="24"/>
                <w:szCs w:val="22"/>
                <w:lang w:val="uk-UA" w:eastAsia="uk-UA" w:bidi="ar-SA"/>
              </w:rPr>
              <w:t xml:space="preserve"> </w:t>
            </w:r>
            <w:r>
              <w:rPr>
                <w:b/>
                <w:bCs/>
                <w:kern w:val="0"/>
                <w:sz w:val="24"/>
                <w:szCs w:val="22"/>
                <w:lang w:val="uk-UA" w:eastAsia="uk-UA" w:bidi="ar-SA"/>
              </w:rPr>
              <w:t>України</w:t>
            </w:r>
            <w:r>
              <w:rPr>
                <w:b/>
                <w:bCs/>
                <w:spacing w:val="35"/>
                <w:kern w:val="0"/>
                <w:sz w:val="24"/>
                <w:szCs w:val="22"/>
                <w:lang w:val="uk-UA" w:eastAsia="uk-UA" w:bidi="ar-SA"/>
              </w:rPr>
              <w:t xml:space="preserve"> </w:t>
            </w:r>
            <w:r>
              <w:rPr>
                <w:b/>
                <w:bCs/>
                <w:kern w:val="0"/>
                <w:sz w:val="24"/>
                <w:szCs w:val="22"/>
                <w:lang w:val="uk-UA" w:eastAsia="uk-UA" w:bidi="ar-SA"/>
              </w:rPr>
              <w:t>від 03 серпня 2022 року № 698)</w:t>
            </w:r>
          </w:p>
        </w:tc>
      </w:tr>
      <w:tr>
        <w:trPr>
          <w:trHeight w:val="83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Інформатика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08" w:leader="none"/>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«Інформатика.</w:t>
            </w:r>
            <w:r>
              <w:rPr>
                <w:b/>
                <w:bCs/>
                <w:spacing w:val="-2"/>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2"/>
                <w:kern w:val="0"/>
                <w:sz w:val="24"/>
                <w:szCs w:val="22"/>
                <w:lang w:val="uk-UA" w:eastAsia="uk-UA" w:bidi="ar-SA"/>
              </w:rPr>
              <w:t xml:space="preserve"> </w:t>
            </w:r>
            <w:r>
              <w:rPr>
                <w:b/>
                <w:bCs/>
                <w:kern w:val="0"/>
                <w:sz w:val="24"/>
                <w:szCs w:val="22"/>
                <w:lang w:val="uk-UA" w:eastAsia="uk-UA" w:bidi="ar-SA"/>
              </w:rPr>
              <w:t>07.06.2017</w:t>
            </w:r>
            <w:r>
              <w:rPr>
                <w:b/>
                <w:bCs/>
                <w:spacing w:val="59"/>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115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Фізична</w:t>
            </w:r>
            <w:r>
              <w:rPr>
                <w:b/>
                <w:bCs/>
                <w:spacing w:val="-3"/>
                <w:kern w:val="0"/>
                <w:sz w:val="24"/>
                <w:szCs w:val="22"/>
                <w:lang w:val="uk-UA" w:eastAsia="uk-UA" w:bidi="ar-SA"/>
              </w:rPr>
              <w:t xml:space="preserve"> </w:t>
            </w:r>
            <w:r>
              <w:rPr>
                <w:b/>
                <w:bCs/>
                <w:kern w:val="0"/>
                <w:sz w:val="24"/>
                <w:szCs w:val="22"/>
                <w:lang w:val="uk-UA" w:eastAsia="uk-UA" w:bidi="ar-SA"/>
              </w:rPr>
              <w:t>культура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«Фізична</w:t>
            </w:r>
            <w:r>
              <w:rPr>
                <w:b/>
                <w:bCs/>
                <w:spacing w:val="-1"/>
                <w:kern w:val="0"/>
                <w:sz w:val="24"/>
                <w:szCs w:val="22"/>
                <w:lang w:val="uk-UA" w:eastAsia="uk-UA" w:bidi="ar-SA"/>
              </w:rPr>
              <w:t xml:space="preserve"> </w:t>
            </w:r>
            <w:r>
              <w:rPr>
                <w:b/>
                <w:bCs/>
                <w:kern w:val="0"/>
                <w:sz w:val="24"/>
                <w:szCs w:val="22"/>
                <w:lang w:val="uk-UA" w:eastAsia="uk-UA" w:bidi="ar-SA"/>
              </w:rPr>
              <w:t>культура.</w:t>
            </w:r>
            <w:r>
              <w:rPr>
                <w:b/>
                <w:bCs/>
                <w:spacing w:val="1"/>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 МОН України від 03 серпня 2022 року № 698)</w:t>
            </w:r>
          </w:p>
        </w:tc>
      </w:tr>
      <w:tr>
        <w:trPr>
          <w:trHeight w:val="1152"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Мистецтво</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47" w:leader="none"/>
                <w:tab w:val="left" w:pos="2813" w:leader="none"/>
                <w:tab w:val="left" w:pos="3382" w:leader="none"/>
                <w:tab w:val="left" w:pos="5305" w:leader="none"/>
                <w:tab w:val="left" w:pos="6701"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 навчальних закладів. «Мистецтво.</w:t>
            </w:r>
            <w:r>
              <w:rPr>
                <w:b/>
                <w:bCs/>
                <w:spacing w:val="36"/>
                <w:kern w:val="0"/>
                <w:sz w:val="24"/>
                <w:szCs w:val="22"/>
                <w:lang w:val="uk-UA" w:eastAsia="uk-UA" w:bidi="ar-SA"/>
              </w:rPr>
              <w:t xml:space="preserve"> </w:t>
            </w:r>
            <w:r>
              <w:rPr>
                <w:b/>
                <w:bCs/>
                <w:kern w:val="0"/>
                <w:sz w:val="24"/>
                <w:szCs w:val="22"/>
                <w:lang w:val="uk-UA" w:eastAsia="uk-UA" w:bidi="ar-SA"/>
              </w:rPr>
              <w:t>5</w:t>
            </w:r>
            <w:r>
              <w:rPr>
                <w:b/>
                <w:bCs/>
                <w:spacing w:val="38"/>
                <w:kern w:val="0"/>
                <w:sz w:val="24"/>
                <w:szCs w:val="22"/>
                <w:lang w:val="uk-UA" w:eastAsia="uk-UA" w:bidi="ar-SA"/>
              </w:rPr>
              <w:t>-</w:t>
            </w:r>
            <w:r>
              <w:rPr>
                <w:b/>
                <w:bCs/>
                <w:kern w:val="0"/>
                <w:sz w:val="24"/>
                <w:szCs w:val="22"/>
                <w:lang w:val="uk-UA" w:eastAsia="uk-UA" w:bidi="ar-SA"/>
              </w:rPr>
              <w:t>9</w:t>
            </w:r>
            <w:r>
              <w:rPr>
                <w:b/>
                <w:bCs/>
                <w:spacing w:val="34"/>
                <w:kern w:val="0"/>
                <w:sz w:val="24"/>
                <w:szCs w:val="22"/>
                <w:lang w:val="uk-UA" w:eastAsia="uk-UA" w:bidi="ar-SA"/>
              </w:rPr>
              <w:t xml:space="preserve"> </w:t>
            </w:r>
            <w:r>
              <w:rPr>
                <w:b/>
                <w:bCs/>
                <w:kern w:val="0"/>
                <w:sz w:val="24"/>
                <w:szCs w:val="22"/>
                <w:lang w:val="uk-UA" w:eastAsia="uk-UA" w:bidi="ar-SA"/>
              </w:rPr>
              <w:t>класи</w:t>
            </w:r>
            <w:r>
              <w:rPr>
                <w:b/>
                <w:bCs/>
                <w:spacing w:val="38"/>
                <w:kern w:val="0"/>
                <w:sz w:val="24"/>
                <w:szCs w:val="22"/>
                <w:lang w:val="uk-UA" w:eastAsia="uk-UA" w:bidi="ar-SA"/>
              </w:rPr>
              <w:t xml:space="preserve"> </w:t>
            </w:r>
            <w:r>
              <w:rPr>
                <w:b/>
                <w:bCs/>
                <w:kern w:val="0"/>
                <w:sz w:val="24"/>
                <w:szCs w:val="22"/>
                <w:lang w:val="uk-UA" w:eastAsia="uk-UA" w:bidi="ar-SA"/>
              </w:rPr>
              <w:t>(авт.</w:t>
            </w:r>
            <w:r>
              <w:rPr>
                <w:b/>
                <w:bCs/>
                <w:spacing w:val="36"/>
                <w:kern w:val="0"/>
                <w:sz w:val="24"/>
                <w:szCs w:val="22"/>
                <w:lang w:val="uk-UA" w:eastAsia="uk-UA" w:bidi="ar-SA"/>
              </w:rPr>
              <w:t xml:space="preserve"> </w:t>
            </w:r>
            <w:r>
              <w:rPr>
                <w:b/>
                <w:bCs/>
                <w:kern w:val="0"/>
                <w:sz w:val="24"/>
                <w:szCs w:val="22"/>
                <w:lang w:val="uk-UA" w:eastAsia="uk-UA" w:bidi="ar-SA"/>
              </w:rPr>
              <w:t>Л.</w:t>
            </w:r>
            <w:r>
              <w:rPr>
                <w:b/>
                <w:bCs/>
                <w:spacing w:val="37"/>
                <w:kern w:val="0"/>
                <w:sz w:val="24"/>
                <w:szCs w:val="22"/>
                <w:lang w:val="uk-UA" w:eastAsia="uk-UA" w:bidi="ar-SA"/>
              </w:rPr>
              <w:t xml:space="preserve"> </w:t>
            </w:r>
            <w:r>
              <w:rPr>
                <w:b/>
                <w:bCs/>
                <w:kern w:val="0"/>
                <w:sz w:val="24"/>
                <w:szCs w:val="22"/>
                <w:lang w:val="uk-UA" w:eastAsia="uk-UA" w:bidi="ar-SA"/>
              </w:rPr>
              <w:t>Масол)»</w:t>
            </w:r>
            <w:r>
              <w:rPr>
                <w:b/>
                <w:bCs/>
                <w:spacing w:val="35"/>
                <w:kern w:val="0"/>
                <w:sz w:val="24"/>
                <w:szCs w:val="22"/>
                <w:lang w:val="uk-UA" w:eastAsia="uk-UA" w:bidi="ar-SA"/>
              </w:rPr>
              <w:t xml:space="preserve"> </w:t>
            </w:r>
            <w:r>
              <w:rPr>
                <w:b/>
                <w:bCs/>
                <w:kern w:val="0"/>
                <w:sz w:val="24"/>
                <w:szCs w:val="22"/>
                <w:lang w:val="uk-UA" w:eastAsia="uk-UA" w:bidi="ar-SA"/>
              </w:rPr>
              <w:t>(наказ</w:t>
            </w:r>
            <w:r>
              <w:rPr>
                <w:b/>
                <w:bCs/>
                <w:spacing w:val="37"/>
                <w:kern w:val="0"/>
                <w:sz w:val="24"/>
                <w:szCs w:val="22"/>
                <w:lang w:val="uk-UA" w:eastAsia="uk-UA" w:bidi="ar-SA"/>
              </w:rPr>
              <w:t xml:space="preserve"> </w:t>
            </w:r>
            <w:r>
              <w:rPr>
                <w:b/>
                <w:bCs/>
                <w:kern w:val="0"/>
                <w:sz w:val="24"/>
                <w:szCs w:val="22"/>
                <w:lang w:val="uk-UA" w:eastAsia="uk-UA" w:bidi="ar-SA"/>
              </w:rPr>
              <w:t>МОН</w:t>
            </w:r>
            <w:r>
              <w:rPr>
                <w:b/>
                <w:bCs/>
                <w:spacing w:val="13"/>
                <w:kern w:val="0"/>
                <w:sz w:val="24"/>
                <w:szCs w:val="22"/>
                <w:lang w:val="uk-UA" w:eastAsia="uk-UA" w:bidi="ar-SA"/>
              </w:rPr>
              <w:t xml:space="preserve"> </w:t>
            </w:r>
            <w:r>
              <w:rPr>
                <w:b/>
                <w:bCs/>
                <w:kern w:val="0"/>
                <w:sz w:val="24"/>
                <w:szCs w:val="22"/>
                <w:lang w:val="uk-UA" w:eastAsia="uk-UA" w:bidi="ar-SA"/>
              </w:rPr>
              <w:t>України</w:t>
            </w:r>
            <w:r>
              <w:rPr>
                <w:b/>
                <w:bCs/>
                <w:spacing w:val="38"/>
                <w:kern w:val="0"/>
                <w:sz w:val="24"/>
                <w:szCs w:val="22"/>
                <w:lang w:val="uk-UA" w:eastAsia="uk-UA" w:bidi="ar-SA"/>
              </w:rPr>
              <w:t xml:space="preserve"> </w:t>
            </w:r>
            <w:r>
              <w:rPr>
                <w:b/>
                <w:bCs/>
                <w:kern w:val="0"/>
                <w:sz w:val="24"/>
                <w:szCs w:val="22"/>
                <w:lang w:val="uk-UA" w:eastAsia="uk-UA" w:bidi="ar-SA"/>
              </w:rPr>
              <w:t>від</w:t>
            </w:r>
            <w:r>
              <w:rPr>
                <w:b/>
                <w:bCs/>
                <w:spacing w:val="-57"/>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662" w:hRule="atLeast"/>
        </w:trPr>
        <w:tc>
          <w:tcPr>
            <w:tcW w:w="9888" w:type="dxa"/>
            <w:gridSpan w:val="2"/>
            <w:cnfStyle w:val="001000000000" w:firstRow="0" w:lastRow="0" w:firstColumn="1" w:lastColumn="0" w:oddVBand="0" w:evenVBand="0" w:oddHBand="0" w:evenHBand="0" w:firstRowFirstColumn="0" w:firstRowLastColumn="0" w:lastRowFirstColumn="0" w:lastRowLastColumn="0"/>
            <w:tcBorders/>
            <w:shd w:color="auto" w:fill="FFFFCC" w:val="clear"/>
          </w:tcPr>
          <w:p>
            <w:pPr>
              <w:pStyle w:val="TableParagraph"/>
              <w:widowControl w:val="false"/>
              <w:spacing w:before="0" w:after="0"/>
              <w:jc w:val="center"/>
              <w:rPr>
                <w:b/>
                <w:b/>
                <w:bCs/>
                <w:kern w:val="0"/>
                <w:szCs w:val="22"/>
                <w:lang w:val="uk-UA" w:eastAsia="uk-UA" w:bidi="ar-SA"/>
              </w:rPr>
            </w:pPr>
            <w:r>
              <w:rPr>
                <w:b/>
                <w:bCs/>
                <w:kern w:val="0"/>
                <w:sz w:val="36"/>
                <w:szCs w:val="22"/>
                <w:lang w:val="uk-UA" w:eastAsia="uk-UA" w:bidi="ar-SA"/>
              </w:rPr>
              <w:t>8 клас</w:t>
            </w:r>
          </w:p>
        </w:tc>
      </w:tr>
      <w:tr>
        <w:trPr>
          <w:trHeight w:val="1837"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21" w:after="0"/>
              <w:ind w:left="200" w:hanging="0"/>
              <w:jc w:val="left"/>
              <w:rPr>
                <w:b/>
                <w:b/>
                <w:bCs/>
                <w:kern w:val="0"/>
                <w:szCs w:val="22"/>
                <w:lang w:val="uk-UA" w:eastAsia="uk-UA" w:bidi="ar-SA"/>
              </w:rPr>
            </w:pPr>
            <w:r>
              <w:rPr>
                <w:b/>
                <w:bCs/>
                <w:kern w:val="0"/>
                <w:sz w:val="24"/>
                <w:szCs w:val="22"/>
                <w:lang w:val="uk-UA" w:eastAsia="uk-UA" w:bidi="ar-SA"/>
              </w:rPr>
              <w:t>Українська</w:t>
            </w:r>
            <w:r>
              <w:rPr>
                <w:b/>
                <w:bCs/>
                <w:spacing w:val="-2"/>
                <w:kern w:val="0"/>
                <w:sz w:val="24"/>
                <w:szCs w:val="22"/>
                <w:lang w:val="uk-UA" w:eastAsia="uk-UA" w:bidi="ar-SA"/>
              </w:rPr>
              <w:t xml:space="preserve"> </w:t>
            </w:r>
            <w:r>
              <w:rPr>
                <w:b/>
                <w:bCs/>
                <w:kern w:val="0"/>
                <w:sz w:val="24"/>
                <w:szCs w:val="22"/>
                <w:lang w:val="uk-UA" w:eastAsia="uk-UA" w:bidi="ar-SA"/>
              </w:rPr>
              <w:t>мова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Навчальна 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61"/>
                <w:kern w:val="0"/>
                <w:sz w:val="24"/>
                <w:szCs w:val="22"/>
                <w:lang w:val="uk-UA" w:eastAsia="uk-UA" w:bidi="ar-SA"/>
              </w:rPr>
              <w:t xml:space="preserve"> </w:t>
            </w:r>
            <w:r>
              <w:rPr>
                <w:b/>
                <w:bCs/>
                <w:kern w:val="0"/>
                <w:sz w:val="24"/>
                <w:szCs w:val="22"/>
                <w:lang w:val="uk-UA" w:eastAsia="uk-UA" w:bidi="ar-SA"/>
              </w:rPr>
              <w:t>«Українська</w:t>
            </w:r>
            <w:r>
              <w:rPr>
                <w:b/>
                <w:bCs/>
                <w:spacing w:val="1"/>
                <w:kern w:val="0"/>
                <w:sz w:val="24"/>
                <w:szCs w:val="22"/>
                <w:lang w:val="uk-UA" w:eastAsia="uk-UA" w:bidi="ar-SA"/>
              </w:rPr>
              <w:t xml:space="preserve"> </w:t>
            </w:r>
            <w:r>
              <w:rPr>
                <w:b/>
                <w:bCs/>
                <w:kern w:val="0"/>
                <w:sz w:val="24"/>
                <w:szCs w:val="22"/>
                <w:lang w:val="uk-UA" w:eastAsia="uk-UA" w:bidi="ar-SA"/>
              </w:rPr>
              <w:t>мова.</w:t>
            </w:r>
            <w:r>
              <w:rPr>
                <w:b/>
                <w:bCs/>
                <w:spacing w:val="-1"/>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1"/>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Навчальна 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1"/>
                <w:kern w:val="0"/>
                <w:sz w:val="24"/>
                <w:szCs w:val="22"/>
                <w:lang w:val="uk-UA" w:eastAsia="uk-UA" w:bidi="ar-SA"/>
              </w:rPr>
              <w:t xml:space="preserve"> </w:t>
            </w:r>
            <w:r>
              <w:rPr>
                <w:b/>
                <w:bCs/>
                <w:kern w:val="0"/>
                <w:sz w:val="24"/>
                <w:szCs w:val="22"/>
                <w:lang w:val="uk-UA" w:eastAsia="uk-UA" w:bidi="ar-SA"/>
              </w:rPr>
              <w:t>(класів)</w:t>
            </w:r>
            <w:r>
              <w:rPr>
                <w:b/>
                <w:bCs/>
                <w:spacing w:val="1"/>
                <w:kern w:val="0"/>
                <w:sz w:val="24"/>
                <w:szCs w:val="22"/>
                <w:lang w:val="uk-UA" w:eastAsia="uk-UA" w:bidi="ar-SA"/>
              </w:rPr>
              <w:t xml:space="preserve"> </w:t>
            </w:r>
            <w:r>
              <w:rPr>
                <w:b/>
                <w:bCs/>
                <w:kern w:val="0"/>
                <w:sz w:val="24"/>
                <w:szCs w:val="22"/>
                <w:lang w:val="uk-UA" w:eastAsia="uk-UA" w:bidi="ar-SA"/>
              </w:rPr>
              <w:t>з</w:t>
            </w:r>
            <w:r>
              <w:rPr>
                <w:b/>
                <w:bCs/>
                <w:spacing w:val="1"/>
                <w:kern w:val="0"/>
                <w:sz w:val="24"/>
                <w:szCs w:val="22"/>
                <w:lang w:val="uk-UA" w:eastAsia="uk-UA" w:bidi="ar-SA"/>
              </w:rPr>
              <w:t xml:space="preserve"> </w:t>
            </w:r>
            <w:r>
              <w:rPr>
                <w:b/>
                <w:bCs/>
                <w:kern w:val="0"/>
                <w:sz w:val="24"/>
                <w:szCs w:val="22"/>
                <w:lang w:val="uk-UA" w:eastAsia="uk-UA" w:bidi="ar-SA"/>
              </w:rPr>
              <w:t>поглибленим</w:t>
            </w:r>
            <w:r>
              <w:rPr>
                <w:b/>
                <w:bCs/>
                <w:spacing w:val="1"/>
                <w:kern w:val="0"/>
                <w:sz w:val="24"/>
                <w:szCs w:val="22"/>
                <w:lang w:val="uk-UA" w:eastAsia="uk-UA" w:bidi="ar-SA"/>
              </w:rPr>
              <w:t xml:space="preserve"> </w:t>
            </w:r>
            <w:r>
              <w:rPr>
                <w:b/>
                <w:bCs/>
                <w:kern w:val="0"/>
                <w:sz w:val="24"/>
                <w:szCs w:val="22"/>
                <w:lang w:val="uk-UA" w:eastAsia="uk-UA" w:bidi="ar-SA"/>
              </w:rPr>
              <w:t>вивченням</w:t>
            </w:r>
            <w:r>
              <w:rPr>
                <w:b/>
                <w:bCs/>
                <w:spacing w:val="1"/>
                <w:kern w:val="0"/>
                <w:sz w:val="24"/>
                <w:szCs w:val="22"/>
                <w:lang w:val="uk-UA" w:eastAsia="uk-UA" w:bidi="ar-SA"/>
              </w:rPr>
              <w:t xml:space="preserve"> </w:t>
            </w:r>
            <w:r>
              <w:rPr>
                <w:b/>
                <w:bCs/>
                <w:kern w:val="0"/>
                <w:sz w:val="24"/>
                <w:szCs w:val="22"/>
                <w:lang w:val="uk-UA" w:eastAsia="uk-UA" w:bidi="ar-SA"/>
              </w:rPr>
              <w:t>української</w:t>
            </w:r>
            <w:r>
              <w:rPr>
                <w:b/>
                <w:bCs/>
                <w:spacing w:val="1"/>
                <w:kern w:val="0"/>
                <w:sz w:val="24"/>
                <w:szCs w:val="22"/>
                <w:lang w:val="uk-UA" w:eastAsia="uk-UA" w:bidi="ar-SA"/>
              </w:rPr>
              <w:t xml:space="preserve"> </w:t>
            </w:r>
            <w:r>
              <w:rPr>
                <w:b/>
                <w:bCs/>
                <w:kern w:val="0"/>
                <w:sz w:val="24"/>
                <w:szCs w:val="22"/>
                <w:lang w:val="uk-UA" w:eastAsia="uk-UA" w:bidi="ar-SA"/>
              </w:rPr>
              <w:t>мови.</w:t>
            </w:r>
            <w:r>
              <w:rPr>
                <w:b/>
                <w:bCs/>
                <w:spacing w:val="1"/>
                <w:kern w:val="0"/>
                <w:sz w:val="24"/>
                <w:szCs w:val="22"/>
                <w:lang w:val="uk-UA" w:eastAsia="uk-UA" w:bidi="ar-SA"/>
              </w:rPr>
              <w:t xml:space="preserve"> </w:t>
            </w:r>
            <w:r>
              <w:rPr>
                <w:b/>
                <w:bCs/>
                <w:kern w:val="0"/>
                <w:sz w:val="24"/>
                <w:szCs w:val="22"/>
                <w:lang w:val="uk-UA" w:eastAsia="uk-UA" w:bidi="ar-SA"/>
              </w:rPr>
              <w:t>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17.07.2013</w:t>
            </w:r>
            <w:r>
              <w:rPr>
                <w:b/>
                <w:bCs/>
                <w:spacing w:val="-1"/>
                <w:kern w:val="0"/>
                <w:sz w:val="24"/>
                <w:szCs w:val="22"/>
                <w:lang w:val="uk-UA" w:eastAsia="uk-UA" w:bidi="ar-SA"/>
              </w:rPr>
              <w:t xml:space="preserve"> </w:t>
            </w:r>
            <w:r>
              <w:rPr>
                <w:b/>
                <w:bCs/>
                <w:kern w:val="0"/>
                <w:sz w:val="24"/>
                <w:szCs w:val="22"/>
                <w:lang w:val="uk-UA" w:eastAsia="uk-UA" w:bidi="ar-SA"/>
              </w:rPr>
              <w:t>№983.</w:t>
            </w:r>
          </w:p>
        </w:tc>
      </w:tr>
      <w:tr>
        <w:trPr>
          <w:trHeight w:val="966"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0" w:after="0"/>
              <w:ind w:left="200" w:hanging="0"/>
              <w:jc w:val="left"/>
              <w:rPr>
                <w:b/>
                <w:b/>
                <w:bCs/>
                <w:kern w:val="0"/>
                <w:szCs w:val="22"/>
                <w:lang w:val="uk-UA" w:eastAsia="uk-UA" w:bidi="ar-SA"/>
              </w:rPr>
            </w:pPr>
            <w:r>
              <w:rPr>
                <w:b/>
                <w:bCs/>
                <w:kern w:val="0"/>
                <w:sz w:val="24"/>
                <w:szCs w:val="22"/>
                <w:lang w:val="uk-UA" w:eastAsia="uk-UA" w:bidi="ar-SA"/>
              </w:rPr>
              <w:t>Українська</w:t>
            </w:r>
            <w:r>
              <w:rPr>
                <w:b/>
                <w:bCs/>
                <w:spacing w:val="-3"/>
                <w:kern w:val="0"/>
                <w:sz w:val="24"/>
                <w:szCs w:val="22"/>
                <w:lang w:val="uk-UA" w:eastAsia="uk-UA" w:bidi="ar-SA"/>
              </w:rPr>
              <w:t xml:space="preserve"> </w:t>
            </w:r>
            <w:r>
              <w:rPr>
                <w:b/>
                <w:bCs/>
                <w:kern w:val="0"/>
                <w:sz w:val="24"/>
                <w:szCs w:val="22"/>
                <w:lang w:val="uk-UA" w:eastAsia="uk-UA" w:bidi="ar-SA"/>
              </w:rPr>
              <w:t>література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1"/>
                <w:kern w:val="0"/>
                <w:sz w:val="24"/>
                <w:szCs w:val="22"/>
                <w:lang w:val="uk-UA" w:eastAsia="uk-UA" w:bidi="ar-SA"/>
              </w:rPr>
              <w:t xml:space="preserve"> </w:t>
            </w:r>
            <w:r>
              <w:rPr>
                <w:b/>
                <w:bCs/>
                <w:kern w:val="0"/>
                <w:sz w:val="24"/>
                <w:szCs w:val="22"/>
                <w:lang w:val="uk-UA" w:eastAsia="uk-UA" w:bidi="ar-SA"/>
              </w:rPr>
              <w:t>«Українська</w:t>
            </w:r>
            <w:r>
              <w:rPr>
                <w:b/>
                <w:bCs/>
                <w:spacing w:val="-57"/>
                <w:kern w:val="0"/>
                <w:sz w:val="24"/>
                <w:szCs w:val="22"/>
                <w:lang w:val="uk-UA" w:eastAsia="uk-UA" w:bidi="ar-SA"/>
              </w:rPr>
              <w:t xml:space="preserve"> </w:t>
            </w:r>
            <w:r>
              <w:rPr>
                <w:b/>
                <w:bCs/>
                <w:kern w:val="0"/>
                <w:sz w:val="24"/>
                <w:szCs w:val="22"/>
                <w:lang w:val="uk-UA" w:eastAsia="uk-UA" w:bidi="ar-SA"/>
              </w:rPr>
              <w:t>література.</w:t>
            </w:r>
            <w:r>
              <w:rPr>
                <w:b/>
                <w:bCs/>
                <w:spacing w:val="-1"/>
                <w:kern w:val="0"/>
                <w:sz w:val="24"/>
                <w:szCs w:val="22"/>
                <w:lang w:val="uk-UA" w:eastAsia="uk-UA" w:bidi="ar-SA"/>
              </w:rPr>
              <w:t xml:space="preserve"> </w:t>
            </w:r>
            <w:r>
              <w:rPr>
                <w:b/>
                <w:bCs/>
                <w:kern w:val="0"/>
                <w:sz w:val="24"/>
                <w:szCs w:val="22"/>
                <w:lang w:val="uk-UA" w:eastAsia="uk-UA" w:bidi="ar-SA"/>
              </w:rPr>
              <w:t>5-9 класи»</w:t>
            </w:r>
            <w:r>
              <w:rPr>
                <w:b/>
                <w:bCs/>
                <w:spacing w:val="-1"/>
                <w:kern w:val="0"/>
                <w:sz w:val="24"/>
                <w:szCs w:val="22"/>
                <w:lang w:val="uk-UA" w:eastAsia="uk-UA" w:bidi="ar-SA"/>
              </w:rPr>
              <w:t xml:space="preserve"> </w:t>
            </w:r>
            <w:r>
              <w:rPr>
                <w:b/>
                <w:bCs/>
                <w:kern w:val="0"/>
                <w:sz w:val="24"/>
                <w:szCs w:val="22"/>
                <w:lang w:val="uk-UA" w:eastAsia="uk-UA" w:bidi="ar-SA"/>
              </w:rPr>
              <w:t>(наказ 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1027"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lineRule="exact" w:line="263" w:before="0" w:after="0"/>
              <w:ind w:left="142" w:firstLine="58"/>
              <w:jc w:val="left"/>
              <w:rPr>
                <w:b/>
                <w:b/>
                <w:bCs/>
                <w:kern w:val="0"/>
                <w:szCs w:val="22"/>
                <w:lang w:val="uk-UA" w:eastAsia="uk-UA" w:bidi="ar-SA"/>
              </w:rPr>
            </w:pPr>
            <w:r>
              <w:rPr>
                <w:b/>
                <w:bCs/>
                <w:kern w:val="0"/>
                <w:sz w:val="24"/>
                <w:szCs w:val="22"/>
                <w:lang w:val="uk-UA" w:eastAsia="uk-UA" w:bidi="ar-SA"/>
              </w:rPr>
              <w:t>Алгебра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3537"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w:t>
            </w:r>
            <w:r>
              <w:rPr>
                <w:b/>
                <w:bCs/>
                <w:spacing w:val="5"/>
                <w:kern w:val="0"/>
                <w:sz w:val="24"/>
                <w:szCs w:val="22"/>
                <w:lang w:val="uk-UA" w:eastAsia="uk-UA" w:bidi="ar-SA"/>
              </w:rPr>
              <w:t xml:space="preserve"> </w:t>
            </w:r>
            <w:r>
              <w:rPr>
                <w:b/>
                <w:bCs/>
                <w:kern w:val="0"/>
                <w:sz w:val="24"/>
                <w:szCs w:val="22"/>
                <w:lang w:val="uk-UA" w:eastAsia="uk-UA" w:bidi="ar-SA"/>
              </w:rPr>
              <w:t>для загальноосвітніх</w:t>
            </w:r>
            <w:r>
              <w:rPr>
                <w:b/>
                <w:bCs/>
                <w:spacing w:val="120"/>
                <w:kern w:val="0"/>
                <w:sz w:val="24"/>
                <w:szCs w:val="22"/>
                <w:lang w:val="uk-UA" w:eastAsia="uk-UA" w:bidi="ar-SA"/>
              </w:rPr>
              <w:t xml:space="preserve"> </w:t>
            </w:r>
            <w:r>
              <w:rPr>
                <w:b/>
                <w:bCs/>
                <w:kern w:val="0"/>
                <w:sz w:val="24"/>
                <w:szCs w:val="22"/>
                <w:lang w:val="uk-UA" w:eastAsia="uk-UA" w:bidi="ar-SA"/>
              </w:rPr>
              <w:t>навчальних</w:t>
            </w:r>
            <w:r>
              <w:rPr>
                <w:b/>
                <w:bCs/>
                <w:spacing w:val="63"/>
                <w:kern w:val="0"/>
                <w:sz w:val="24"/>
                <w:szCs w:val="22"/>
                <w:lang w:val="uk-UA" w:eastAsia="uk-UA" w:bidi="ar-SA"/>
              </w:rPr>
              <w:t xml:space="preserve"> </w:t>
            </w:r>
            <w:r>
              <w:rPr>
                <w:b/>
                <w:bCs/>
                <w:kern w:val="0"/>
                <w:sz w:val="24"/>
                <w:szCs w:val="22"/>
                <w:lang w:val="uk-UA" w:eastAsia="uk-UA" w:bidi="ar-SA"/>
              </w:rPr>
              <w:t>закладів «Математика.</w:t>
            </w:r>
            <w:r>
              <w:rPr>
                <w:b/>
                <w:bCs/>
                <w:spacing w:val="12"/>
                <w:kern w:val="0"/>
                <w:sz w:val="24"/>
                <w:szCs w:val="22"/>
                <w:lang w:val="uk-UA" w:eastAsia="uk-UA" w:bidi="ar-SA"/>
              </w:rPr>
              <w:t xml:space="preserve"> </w:t>
            </w:r>
            <w:r>
              <w:rPr>
                <w:b/>
                <w:bCs/>
                <w:kern w:val="0"/>
                <w:sz w:val="24"/>
                <w:szCs w:val="22"/>
                <w:lang w:val="uk-UA" w:eastAsia="uk-UA" w:bidi="ar-SA"/>
              </w:rPr>
              <w:t>5</w:t>
            </w:r>
            <w:r>
              <w:rPr>
                <w:b/>
                <w:bCs/>
                <w:spacing w:val="13"/>
                <w:kern w:val="0"/>
                <w:sz w:val="24"/>
                <w:szCs w:val="22"/>
                <w:lang w:val="uk-UA" w:eastAsia="uk-UA" w:bidi="ar-SA"/>
              </w:rPr>
              <w:t>-</w:t>
            </w:r>
            <w:r>
              <w:rPr>
                <w:b/>
                <w:bCs/>
                <w:kern w:val="0"/>
                <w:sz w:val="24"/>
                <w:szCs w:val="22"/>
                <w:lang w:val="uk-UA" w:eastAsia="uk-UA" w:bidi="ar-SA"/>
              </w:rPr>
              <w:t>9</w:t>
            </w:r>
            <w:r>
              <w:rPr>
                <w:b/>
                <w:bCs/>
                <w:spacing w:val="12"/>
                <w:kern w:val="0"/>
                <w:sz w:val="24"/>
                <w:szCs w:val="22"/>
                <w:lang w:val="uk-UA" w:eastAsia="uk-UA" w:bidi="ar-SA"/>
              </w:rPr>
              <w:t xml:space="preserve"> </w:t>
            </w:r>
            <w:r>
              <w:rPr>
                <w:b/>
                <w:bCs/>
                <w:kern w:val="0"/>
                <w:sz w:val="24"/>
                <w:szCs w:val="22"/>
                <w:lang w:val="uk-UA" w:eastAsia="uk-UA" w:bidi="ar-SA"/>
              </w:rPr>
              <w:t>класи»</w:t>
            </w:r>
            <w:r>
              <w:rPr>
                <w:b/>
                <w:bCs/>
                <w:spacing w:val="13"/>
                <w:kern w:val="0"/>
                <w:sz w:val="24"/>
                <w:szCs w:val="22"/>
                <w:lang w:val="uk-UA" w:eastAsia="uk-UA" w:bidi="ar-SA"/>
              </w:rPr>
              <w:t xml:space="preserve"> </w:t>
            </w:r>
            <w:r>
              <w:rPr>
                <w:b/>
                <w:bCs/>
                <w:kern w:val="0"/>
                <w:sz w:val="24"/>
                <w:szCs w:val="22"/>
                <w:lang w:val="uk-UA" w:eastAsia="uk-UA" w:bidi="ar-SA"/>
              </w:rPr>
              <w:t>(авт.</w:t>
            </w:r>
            <w:r>
              <w:rPr>
                <w:b/>
                <w:bCs/>
                <w:spacing w:val="12"/>
                <w:kern w:val="0"/>
                <w:sz w:val="24"/>
                <w:szCs w:val="22"/>
                <w:lang w:val="uk-UA" w:eastAsia="uk-UA" w:bidi="ar-SA"/>
              </w:rPr>
              <w:t xml:space="preserve"> </w:t>
            </w:r>
            <w:r>
              <w:rPr>
                <w:b/>
                <w:bCs/>
                <w:kern w:val="0"/>
                <w:sz w:val="24"/>
                <w:szCs w:val="22"/>
                <w:lang w:val="uk-UA" w:eastAsia="uk-UA" w:bidi="ar-SA"/>
              </w:rPr>
              <w:t>Бурда</w:t>
            </w:r>
            <w:r>
              <w:rPr>
                <w:b/>
                <w:bCs/>
                <w:spacing w:val="11"/>
                <w:kern w:val="0"/>
                <w:sz w:val="24"/>
                <w:szCs w:val="22"/>
                <w:lang w:val="uk-UA" w:eastAsia="uk-UA" w:bidi="ar-SA"/>
              </w:rPr>
              <w:t xml:space="preserve"> </w:t>
            </w:r>
            <w:r>
              <w:rPr>
                <w:b/>
                <w:bCs/>
                <w:kern w:val="0"/>
                <w:sz w:val="24"/>
                <w:szCs w:val="22"/>
                <w:lang w:val="uk-UA" w:eastAsia="uk-UA" w:bidi="ar-SA"/>
              </w:rPr>
              <w:t>М. І.,</w:t>
            </w:r>
            <w:r>
              <w:rPr>
                <w:b/>
                <w:bCs/>
                <w:spacing w:val="12"/>
                <w:kern w:val="0"/>
                <w:sz w:val="24"/>
                <w:szCs w:val="22"/>
                <w:lang w:val="uk-UA" w:eastAsia="uk-UA" w:bidi="ar-SA"/>
              </w:rPr>
              <w:t xml:space="preserve"> </w:t>
            </w:r>
            <w:r>
              <w:rPr>
                <w:b/>
                <w:bCs/>
                <w:kern w:val="0"/>
                <w:sz w:val="24"/>
                <w:szCs w:val="22"/>
                <w:lang w:val="uk-UA" w:eastAsia="uk-UA" w:bidi="ar-SA"/>
              </w:rPr>
              <w:t>Мальований</w:t>
            </w:r>
            <w:r>
              <w:rPr>
                <w:b/>
                <w:bCs/>
                <w:spacing w:val="14"/>
                <w:kern w:val="0"/>
                <w:sz w:val="24"/>
                <w:szCs w:val="22"/>
                <w:lang w:val="uk-UA" w:eastAsia="uk-UA" w:bidi="ar-SA"/>
              </w:rPr>
              <w:t xml:space="preserve"> </w:t>
            </w:r>
            <w:r>
              <w:rPr>
                <w:b/>
                <w:bCs/>
                <w:kern w:val="0"/>
                <w:sz w:val="24"/>
                <w:szCs w:val="22"/>
                <w:lang w:val="uk-UA" w:eastAsia="uk-UA" w:bidi="ar-SA"/>
              </w:rPr>
              <w:t>Ю. І.,)</w:t>
            </w:r>
            <w:r>
              <w:rPr>
                <w:b/>
                <w:bCs/>
                <w:spacing w:val="11"/>
                <w:kern w:val="0"/>
                <w:sz w:val="24"/>
                <w:szCs w:val="22"/>
                <w:lang w:val="uk-UA" w:eastAsia="uk-UA" w:bidi="ar-SA"/>
              </w:rPr>
              <w:t xml:space="preserve"> </w:t>
            </w:r>
            <w:r>
              <w:rPr>
                <w:b/>
                <w:bCs/>
                <w:kern w:val="0"/>
                <w:sz w:val="24"/>
                <w:szCs w:val="22"/>
                <w:lang w:val="uk-UA" w:eastAsia="uk-UA" w:bidi="ar-SA"/>
              </w:rPr>
              <w:t>(наказ</w:t>
            </w:r>
            <w:r>
              <w:rPr>
                <w:b/>
                <w:bCs/>
                <w:spacing w:val="-57"/>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115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Геометрія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3537"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w:t>
            </w:r>
            <w:r>
              <w:rPr>
                <w:b/>
                <w:bCs/>
                <w:spacing w:val="63"/>
                <w:kern w:val="0"/>
                <w:sz w:val="24"/>
                <w:szCs w:val="22"/>
                <w:lang w:val="uk-UA" w:eastAsia="uk-UA" w:bidi="ar-SA"/>
              </w:rPr>
              <w:t xml:space="preserve"> </w:t>
            </w:r>
            <w:r>
              <w:rPr>
                <w:b/>
                <w:bCs/>
                <w:kern w:val="0"/>
                <w:sz w:val="24"/>
                <w:szCs w:val="22"/>
                <w:lang w:val="uk-UA" w:eastAsia="uk-UA" w:bidi="ar-SA"/>
              </w:rPr>
              <w:t xml:space="preserve">навчальних  </w:t>
            </w:r>
            <w:r>
              <w:rPr>
                <w:b/>
                <w:bCs/>
                <w:spacing w:val="5"/>
                <w:kern w:val="0"/>
                <w:sz w:val="24"/>
                <w:szCs w:val="22"/>
                <w:lang w:val="uk-UA" w:eastAsia="uk-UA" w:bidi="ar-SA"/>
              </w:rPr>
              <w:t xml:space="preserve"> </w:t>
            </w:r>
            <w:r>
              <w:rPr>
                <w:b/>
                <w:bCs/>
                <w:kern w:val="0"/>
                <w:sz w:val="24"/>
                <w:szCs w:val="22"/>
                <w:lang w:val="uk-UA" w:eastAsia="uk-UA" w:bidi="ar-SA"/>
              </w:rPr>
              <w:t>закладів «Математика.</w:t>
            </w:r>
            <w:r>
              <w:rPr>
                <w:b/>
                <w:bCs/>
                <w:spacing w:val="12"/>
                <w:kern w:val="0"/>
                <w:sz w:val="24"/>
                <w:szCs w:val="22"/>
                <w:lang w:val="uk-UA" w:eastAsia="uk-UA" w:bidi="ar-SA"/>
              </w:rPr>
              <w:t xml:space="preserve"> </w:t>
            </w:r>
            <w:r>
              <w:rPr>
                <w:b/>
                <w:bCs/>
                <w:kern w:val="0"/>
                <w:sz w:val="24"/>
                <w:szCs w:val="22"/>
                <w:lang w:val="uk-UA" w:eastAsia="uk-UA" w:bidi="ar-SA"/>
              </w:rPr>
              <w:t>5</w:t>
            </w:r>
            <w:r>
              <w:rPr>
                <w:b/>
                <w:bCs/>
                <w:spacing w:val="13"/>
                <w:kern w:val="0"/>
                <w:sz w:val="24"/>
                <w:szCs w:val="22"/>
                <w:lang w:val="uk-UA" w:eastAsia="uk-UA" w:bidi="ar-SA"/>
              </w:rPr>
              <w:t>-</w:t>
            </w:r>
            <w:r>
              <w:rPr>
                <w:b/>
                <w:bCs/>
                <w:kern w:val="0"/>
                <w:sz w:val="24"/>
                <w:szCs w:val="22"/>
                <w:lang w:val="uk-UA" w:eastAsia="uk-UA" w:bidi="ar-SA"/>
              </w:rPr>
              <w:t>9</w:t>
            </w:r>
            <w:r>
              <w:rPr>
                <w:b/>
                <w:bCs/>
                <w:spacing w:val="12"/>
                <w:kern w:val="0"/>
                <w:sz w:val="24"/>
                <w:szCs w:val="22"/>
                <w:lang w:val="uk-UA" w:eastAsia="uk-UA" w:bidi="ar-SA"/>
              </w:rPr>
              <w:t xml:space="preserve"> </w:t>
            </w:r>
            <w:r>
              <w:rPr>
                <w:b/>
                <w:bCs/>
                <w:kern w:val="0"/>
                <w:sz w:val="24"/>
                <w:szCs w:val="22"/>
                <w:lang w:val="uk-UA" w:eastAsia="uk-UA" w:bidi="ar-SA"/>
              </w:rPr>
              <w:t>класи»</w:t>
            </w:r>
            <w:r>
              <w:rPr>
                <w:b/>
                <w:bCs/>
                <w:spacing w:val="13"/>
                <w:kern w:val="0"/>
                <w:sz w:val="24"/>
                <w:szCs w:val="22"/>
                <w:lang w:val="uk-UA" w:eastAsia="uk-UA" w:bidi="ar-SA"/>
              </w:rPr>
              <w:t xml:space="preserve"> </w:t>
            </w:r>
            <w:r>
              <w:rPr>
                <w:b/>
                <w:bCs/>
                <w:kern w:val="0"/>
                <w:sz w:val="24"/>
                <w:szCs w:val="22"/>
                <w:lang w:val="uk-UA" w:eastAsia="uk-UA" w:bidi="ar-SA"/>
              </w:rPr>
              <w:t>(авт.</w:t>
            </w:r>
            <w:r>
              <w:rPr>
                <w:b/>
                <w:bCs/>
                <w:spacing w:val="12"/>
                <w:kern w:val="0"/>
                <w:sz w:val="24"/>
                <w:szCs w:val="22"/>
                <w:lang w:val="uk-UA" w:eastAsia="uk-UA" w:bidi="ar-SA"/>
              </w:rPr>
              <w:t xml:space="preserve"> </w:t>
            </w:r>
            <w:r>
              <w:rPr>
                <w:b/>
                <w:bCs/>
                <w:kern w:val="0"/>
                <w:sz w:val="24"/>
                <w:szCs w:val="22"/>
                <w:lang w:val="uk-UA" w:eastAsia="uk-UA" w:bidi="ar-SA"/>
              </w:rPr>
              <w:t>Бурда</w:t>
            </w:r>
            <w:r>
              <w:rPr>
                <w:b/>
                <w:bCs/>
                <w:spacing w:val="11"/>
                <w:kern w:val="0"/>
                <w:sz w:val="24"/>
                <w:szCs w:val="22"/>
                <w:lang w:val="uk-UA" w:eastAsia="uk-UA" w:bidi="ar-SA"/>
              </w:rPr>
              <w:t xml:space="preserve"> </w:t>
            </w:r>
            <w:r>
              <w:rPr>
                <w:b/>
                <w:bCs/>
                <w:kern w:val="0"/>
                <w:sz w:val="24"/>
                <w:szCs w:val="22"/>
                <w:lang w:val="uk-UA" w:eastAsia="uk-UA" w:bidi="ar-SA"/>
              </w:rPr>
              <w:t>М. І.,</w:t>
            </w:r>
            <w:r>
              <w:rPr>
                <w:b/>
                <w:bCs/>
                <w:spacing w:val="12"/>
                <w:kern w:val="0"/>
                <w:sz w:val="24"/>
                <w:szCs w:val="22"/>
                <w:lang w:val="uk-UA" w:eastAsia="uk-UA" w:bidi="ar-SA"/>
              </w:rPr>
              <w:t xml:space="preserve"> </w:t>
            </w:r>
            <w:r>
              <w:rPr>
                <w:b/>
                <w:bCs/>
                <w:kern w:val="0"/>
                <w:sz w:val="24"/>
                <w:szCs w:val="22"/>
                <w:lang w:val="uk-UA" w:eastAsia="uk-UA" w:bidi="ar-SA"/>
              </w:rPr>
              <w:t>Мальований</w:t>
            </w:r>
            <w:r>
              <w:rPr>
                <w:b/>
                <w:bCs/>
                <w:spacing w:val="14"/>
                <w:kern w:val="0"/>
                <w:sz w:val="24"/>
                <w:szCs w:val="22"/>
                <w:lang w:val="uk-UA" w:eastAsia="uk-UA" w:bidi="ar-SA"/>
              </w:rPr>
              <w:t xml:space="preserve"> </w:t>
            </w:r>
            <w:r>
              <w:rPr>
                <w:b/>
                <w:bCs/>
                <w:kern w:val="0"/>
                <w:sz w:val="24"/>
                <w:szCs w:val="22"/>
                <w:lang w:val="uk-UA" w:eastAsia="uk-UA" w:bidi="ar-SA"/>
              </w:rPr>
              <w:t>Ю. І.,)</w:t>
            </w:r>
            <w:r>
              <w:rPr>
                <w:b/>
                <w:bCs/>
                <w:spacing w:val="11"/>
                <w:kern w:val="0"/>
                <w:sz w:val="24"/>
                <w:szCs w:val="22"/>
                <w:lang w:val="uk-UA" w:eastAsia="uk-UA" w:bidi="ar-SA"/>
              </w:rPr>
              <w:t xml:space="preserve"> </w:t>
            </w:r>
            <w:r>
              <w:rPr>
                <w:b/>
                <w:bCs/>
                <w:kern w:val="0"/>
                <w:sz w:val="24"/>
                <w:szCs w:val="22"/>
                <w:lang w:val="uk-UA" w:eastAsia="uk-UA" w:bidi="ar-SA"/>
              </w:rPr>
              <w:t>(наказ</w:t>
            </w:r>
            <w:r>
              <w:rPr>
                <w:b/>
                <w:bCs/>
                <w:spacing w:val="-57"/>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1152"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Зарубіжна</w:t>
            </w:r>
            <w:r>
              <w:rPr>
                <w:b/>
                <w:bCs/>
                <w:spacing w:val="-3"/>
                <w:kern w:val="0"/>
                <w:sz w:val="24"/>
                <w:szCs w:val="22"/>
                <w:lang w:val="uk-UA" w:eastAsia="uk-UA" w:bidi="ar-SA"/>
              </w:rPr>
              <w:t xml:space="preserve"> </w:t>
            </w:r>
            <w:r>
              <w:rPr>
                <w:b/>
                <w:bCs/>
                <w:kern w:val="0"/>
                <w:sz w:val="24"/>
                <w:szCs w:val="22"/>
                <w:lang w:val="uk-UA" w:eastAsia="uk-UA" w:bidi="ar-SA"/>
              </w:rPr>
              <w:t>література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«Зарубіжна</w:t>
            </w:r>
            <w:r>
              <w:rPr>
                <w:b/>
                <w:bCs/>
                <w:spacing w:val="25"/>
                <w:kern w:val="0"/>
                <w:sz w:val="24"/>
                <w:szCs w:val="22"/>
                <w:lang w:val="uk-UA" w:eastAsia="uk-UA" w:bidi="ar-SA"/>
              </w:rPr>
              <w:t xml:space="preserve"> </w:t>
            </w:r>
            <w:r>
              <w:rPr>
                <w:b/>
                <w:bCs/>
                <w:kern w:val="0"/>
                <w:sz w:val="24"/>
                <w:szCs w:val="22"/>
                <w:lang w:val="uk-UA" w:eastAsia="uk-UA" w:bidi="ar-SA"/>
              </w:rPr>
              <w:t>література.</w:t>
            </w:r>
            <w:r>
              <w:rPr>
                <w:b/>
                <w:bCs/>
                <w:spacing w:val="26"/>
                <w:kern w:val="0"/>
                <w:sz w:val="24"/>
                <w:szCs w:val="22"/>
                <w:lang w:val="uk-UA" w:eastAsia="uk-UA" w:bidi="ar-SA"/>
              </w:rPr>
              <w:t xml:space="preserve"> </w:t>
            </w:r>
            <w:r>
              <w:rPr>
                <w:b/>
                <w:bCs/>
                <w:kern w:val="0"/>
                <w:sz w:val="24"/>
                <w:szCs w:val="22"/>
                <w:lang w:val="uk-UA" w:eastAsia="uk-UA" w:bidi="ar-SA"/>
              </w:rPr>
              <w:t>5</w:t>
            </w:r>
            <w:r>
              <w:rPr>
                <w:b/>
                <w:bCs/>
                <w:spacing w:val="28"/>
                <w:kern w:val="0"/>
                <w:sz w:val="24"/>
                <w:szCs w:val="22"/>
                <w:lang w:val="uk-UA" w:eastAsia="uk-UA" w:bidi="ar-SA"/>
              </w:rPr>
              <w:t>-</w:t>
            </w:r>
            <w:r>
              <w:rPr>
                <w:b/>
                <w:bCs/>
                <w:kern w:val="0"/>
                <w:sz w:val="24"/>
                <w:szCs w:val="22"/>
                <w:lang w:val="uk-UA" w:eastAsia="uk-UA" w:bidi="ar-SA"/>
              </w:rPr>
              <w:t>9</w:t>
            </w:r>
            <w:r>
              <w:rPr>
                <w:b/>
                <w:bCs/>
                <w:spacing w:val="26"/>
                <w:kern w:val="0"/>
                <w:sz w:val="24"/>
                <w:szCs w:val="22"/>
                <w:lang w:val="uk-UA" w:eastAsia="uk-UA" w:bidi="ar-SA"/>
              </w:rPr>
              <w:t xml:space="preserve"> </w:t>
            </w:r>
            <w:r>
              <w:rPr>
                <w:b/>
                <w:bCs/>
                <w:kern w:val="0"/>
                <w:sz w:val="24"/>
                <w:szCs w:val="22"/>
                <w:lang w:val="uk-UA" w:eastAsia="uk-UA" w:bidi="ar-SA"/>
              </w:rPr>
              <w:t>класи»</w:t>
            </w:r>
            <w:r>
              <w:rPr>
                <w:b/>
                <w:bCs/>
                <w:spacing w:val="26"/>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115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Англійська</w:t>
            </w:r>
            <w:r>
              <w:rPr>
                <w:b/>
                <w:bCs/>
                <w:spacing w:val="-4"/>
                <w:kern w:val="0"/>
                <w:sz w:val="24"/>
                <w:szCs w:val="22"/>
                <w:lang w:val="uk-UA" w:eastAsia="uk-UA" w:bidi="ar-SA"/>
              </w:rPr>
              <w:t xml:space="preserve"> </w:t>
            </w:r>
            <w:r>
              <w:rPr>
                <w:b/>
                <w:bCs/>
                <w:kern w:val="0"/>
                <w:sz w:val="24"/>
                <w:szCs w:val="22"/>
                <w:lang w:val="uk-UA" w:eastAsia="uk-UA" w:bidi="ar-SA"/>
              </w:rPr>
              <w:t>мова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Навчальні програми з іноземних мов для загальноосвітніх навчальних</w:t>
            </w:r>
            <w:r>
              <w:rPr>
                <w:b/>
                <w:bCs/>
                <w:spacing w:val="-57"/>
                <w:kern w:val="0"/>
                <w:sz w:val="24"/>
                <w:szCs w:val="22"/>
                <w:lang w:val="uk-UA" w:eastAsia="uk-UA" w:bidi="ar-SA"/>
              </w:rPr>
              <w:t xml:space="preserve"> </w:t>
            </w:r>
            <w:r>
              <w:rPr>
                <w:b/>
                <w:bCs/>
                <w:kern w:val="0"/>
                <w:sz w:val="24"/>
                <w:szCs w:val="22"/>
                <w:lang w:val="uk-UA" w:eastAsia="uk-UA" w:bidi="ar-SA"/>
              </w:rPr>
              <w:t>закладів і спеціалізованих шкіл із поглибленим вивченням іноземних</w:t>
            </w:r>
            <w:r>
              <w:rPr>
                <w:b/>
                <w:bCs/>
                <w:spacing w:val="1"/>
                <w:kern w:val="0"/>
                <w:sz w:val="24"/>
                <w:szCs w:val="22"/>
                <w:lang w:val="uk-UA" w:eastAsia="uk-UA" w:bidi="ar-SA"/>
              </w:rPr>
              <w:t xml:space="preserve"> </w:t>
            </w:r>
            <w:r>
              <w:rPr>
                <w:b/>
                <w:bCs/>
                <w:kern w:val="0"/>
                <w:sz w:val="24"/>
                <w:szCs w:val="22"/>
                <w:lang w:val="uk-UA" w:eastAsia="uk-UA" w:bidi="ar-SA"/>
              </w:rPr>
              <w:t>мов</w:t>
            </w:r>
            <w:r>
              <w:rPr>
                <w:b/>
                <w:bCs/>
                <w:spacing w:val="-1"/>
                <w:kern w:val="0"/>
                <w:sz w:val="24"/>
                <w:szCs w:val="22"/>
                <w:lang w:val="uk-UA" w:eastAsia="uk-UA" w:bidi="ar-SA"/>
              </w:rPr>
              <w:t xml:space="preserve"> </w:t>
            </w:r>
            <w:r>
              <w:rPr>
                <w:b/>
                <w:bCs/>
                <w:kern w:val="0"/>
                <w:sz w:val="24"/>
                <w:szCs w:val="22"/>
                <w:lang w:val="uk-UA" w:eastAsia="uk-UA" w:bidi="ar-SA"/>
              </w:rPr>
              <w:t>5-9 класи» (наказ МОН</w:t>
            </w:r>
            <w:r>
              <w:rPr>
                <w:b/>
                <w:bCs/>
                <w:spacing w:val="-2"/>
                <w:kern w:val="0"/>
                <w:sz w:val="24"/>
                <w:szCs w:val="22"/>
                <w:lang w:val="uk-UA" w:eastAsia="uk-UA" w:bidi="ar-SA"/>
              </w:rPr>
              <w:t xml:space="preserve"> </w:t>
            </w:r>
            <w:r>
              <w:rPr>
                <w:b/>
                <w:bCs/>
                <w:kern w:val="0"/>
                <w:sz w:val="24"/>
                <w:szCs w:val="22"/>
                <w:lang w:val="uk-UA" w:eastAsia="uk-UA" w:bidi="ar-SA"/>
              </w:rPr>
              <w:t>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83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Біологія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«Біологія.</w:t>
            </w:r>
            <w:r>
              <w:rPr>
                <w:b/>
                <w:bCs/>
                <w:spacing w:val="-1"/>
                <w:kern w:val="0"/>
                <w:sz w:val="24"/>
                <w:szCs w:val="22"/>
                <w:lang w:val="uk-UA" w:eastAsia="uk-UA" w:bidi="ar-SA"/>
              </w:rPr>
              <w:t xml:space="preserve"> </w:t>
            </w:r>
            <w:r>
              <w:rPr>
                <w:b/>
                <w:bCs/>
                <w:kern w:val="0"/>
                <w:sz w:val="24"/>
                <w:szCs w:val="22"/>
                <w:lang w:val="uk-UA" w:eastAsia="uk-UA" w:bidi="ar-SA"/>
              </w:rPr>
              <w:t>6-9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58"/>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833"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Географія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«Географія.</w:t>
            </w:r>
            <w:r>
              <w:rPr>
                <w:b/>
                <w:bCs/>
                <w:spacing w:val="-1"/>
                <w:kern w:val="0"/>
                <w:sz w:val="24"/>
                <w:szCs w:val="22"/>
                <w:lang w:val="uk-UA" w:eastAsia="uk-UA" w:bidi="ar-SA"/>
              </w:rPr>
              <w:t xml:space="preserve"> </w:t>
            </w:r>
            <w:r>
              <w:rPr>
                <w:b/>
                <w:bCs/>
                <w:kern w:val="0"/>
                <w:sz w:val="24"/>
                <w:szCs w:val="22"/>
                <w:lang w:val="uk-UA" w:eastAsia="uk-UA" w:bidi="ar-SA"/>
              </w:rPr>
              <w:t>6-9</w:t>
            </w:r>
            <w:r>
              <w:rPr>
                <w:b/>
                <w:bCs/>
                <w:spacing w:val="-1"/>
                <w:kern w:val="0"/>
                <w:sz w:val="24"/>
                <w:szCs w:val="22"/>
                <w:lang w:val="uk-UA" w:eastAsia="uk-UA" w:bidi="ar-SA"/>
              </w:rPr>
              <w:t xml:space="preserve"> </w:t>
            </w:r>
            <w:r>
              <w:rPr>
                <w:b/>
                <w:bCs/>
                <w:kern w:val="0"/>
                <w:sz w:val="24"/>
                <w:szCs w:val="22"/>
                <w:lang w:val="uk-UA" w:eastAsia="uk-UA" w:bidi="ar-SA"/>
              </w:rPr>
              <w:t>класи»</w:t>
            </w:r>
            <w:r>
              <w:rPr>
                <w:b/>
                <w:bCs/>
                <w:spacing w:val="-1"/>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3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Хімія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3"/>
                <w:kern w:val="0"/>
                <w:sz w:val="24"/>
                <w:szCs w:val="22"/>
                <w:lang w:val="uk-UA" w:eastAsia="uk-UA" w:bidi="ar-SA"/>
              </w:rPr>
              <w:t xml:space="preserve"> </w:t>
            </w:r>
            <w:r>
              <w:rPr>
                <w:b/>
                <w:bCs/>
                <w:kern w:val="0"/>
                <w:sz w:val="24"/>
                <w:szCs w:val="22"/>
                <w:lang w:val="uk-UA" w:eastAsia="uk-UA" w:bidi="ar-SA"/>
              </w:rPr>
              <w:t>загальноосвітніх</w:t>
            </w:r>
            <w:r>
              <w:rPr>
                <w:b/>
                <w:bCs/>
                <w:spacing w:val="60"/>
                <w:kern w:val="0"/>
                <w:sz w:val="24"/>
                <w:szCs w:val="22"/>
                <w:lang w:val="uk-UA" w:eastAsia="uk-UA" w:bidi="ar-SA"/>
              </w:rPr>
              <w:t xml:space="preserve"> </w:t>
            </w:r>
            <w:r>
              <w:rPr>
                <w:b/>
                <w:bCs/>
                <w:kern w:val="0"/>
                <w:sz w:val="24"/>
                <w:szCs w:val="22"/>
                <w:lang w:val="uk-UA" w:eastAsia="uk-UA" w:bidi="ar-SA"/>
              </w:rPr>
              <w:t>навчальних</w:t>
            </w:r>
            <w:r>
              <w:rPr>
                <w:b/>
                <w:bCs/>
                <w:spacing w:val="60"/>
                <w:kern w:val="0"/>
                <w:sz w:val="24"/>
                <w:szCs w:val="22"/>
                <w:lang w:val="uk-UA" w:eastAsia="uk-UA" w:bidi="ar-SA"/>
              </w:rPr>
              <w:t xml:space="preserve"> </w:t>
            </w:r>
            <w:r>
              <w:rPr>
                <w:b/>
                <w:bCs/>
                <w:kern w:val="0"/>
                <w:sz w:val="24"/>
                <w:szCs w:val="22"/>
                <w:lang w:val="uk-UA" w:eastAsia="uk-UA" w:bidi="ar-SA"/>
              </w:rPr>
              <w:t>закладів</w:t>
            </w:r>
            <w:r>
              <w:rPr>
                <w:b/>
                <w:bCs/>
                <w:spacing w:val="2"/>
                <w:kern w:val="0"/>
                <w:sz w:val="24"/>
                <w:szCs w:val="22"/>
                <w:lang w:val="uk-UA" w:eastAsia="uk-UA" w:bidi="ar-SA"/>
              </w:rPr>
              <w:t xml:space="preserve"> </w:t>
            </w:r>
            <w:r>
              <w:rPr>
                <w:b/>
                <w:bCs/>
                <w:kern w:val="0"/>
                <w:sz w:val="24"/>
                <w:szCs w:val="22"/>
                <w:lang w:val="uk-UA" w:eastAsia="uk-UA" w:bidi="ar-SA"/>
              </w:rPr>
              <w:t>«Хімія.</w:t>
            </w:r>
            <w:r>
              <w:rPr>
                <w:b/>
                <w:bCs/>
                <w:spacing w:val="2"/>
                <w:kern w:val="0"/>
                <w:sz w:val="24"/>
                <w:szCs w:val="22"/>
                <w:lang w:val="uk-UA" w:eastAsia="uk-UA" w:bidi="ar-SA"/>
              </w:rPr>
              <w:t xml:space="preserve"> </w:t>
            </w:r>
            <w:r>
              <w:rPr>
                <w:b/>
                <w:bCs/>
                <w:kern w:val="0"/>
                <w:sz w:val="24"/>
                <w:szCs w:val="22"/>
                <w:lang w:val="uk-UA" w:eastAsia="uk-UA" w:bidi="ar-SA"/>
              </w:rPr>
              <w:t>7-9</w:t>
            </w:r>
            <w:r>
              <w:rPr>
                <w:b/>
                <w:bCs/>
                <w:spacing w:val="-57"/>
                <w:kern w:val="0"/>
                <w:sz w:val="24"/>
                <w:szCs w:val="22"/>
                <w:lang w:val="uk-UA" w:eastAsia="uk-UA" w:bidi="ar-SA"/>
              </w:rPr>
              <w:t xml:space="preserve">             </w:t>
            </w:r>
            <w:r>
              <w:rPr>
                <w:b/>
                <w:bCs/>
                <w:kern w:val="0"/>
                <w:sz w:val="24"/>
                <w:szCs w:val="22"/>
                <w:lang w:val="uk-UA" w:eastAsia="uk-UA" w:bidi="ar-SA"/>
              </w:rPr>
              <w:t>класи» (наказ МОН</w:t>
            </w:r>
            <w:r>
              <w:rPr>
                <w:b/>
                <w:bCs/>
                <w:spacing w:val="-1"/>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835"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Фізика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«Фізика.</w:t>
            </w:r>
            <w:r>
              <w:rPr>
                <w:b/>
                <w:bCs/>
                <w:spacing w:val="-2"/>
                <w:kern w:val="0"/>
                <w:sz w:val="24"/>
                <w:szCs w:val="22"/>
                <w:lang w:val="uk-UA" w:eastAsia="uk-UA" w:bidi="ar-SA"/>
              </w:rPr>
              <w:t xml:space="preserve"> </w:t>
            </w:r>
            <w:r>
              <w:rPr>
                <w:b/>
                <w:bCs/>
                <w:kern w:val="0"/>
                <w:sz w:val="24"/>
                <w:szCs w:val="22"/>
                <w:lang w:val="uk-UA" w:eastAsia="uk-UA" w:bidi="ar-SA"/>
              </w:rPr>
              <w:t>7-9</w:t>
            </w:r>
            <w:r>
              <w:rPr>
                <w:b/>
                <w:bCs/>
                <w:spacing w:val="-1"/>
                <w:kern w:val="0"/>
                <w:sz w:val="24"/>
                <w:szCs w:val="22"/>
                <w:lang w:val="uk-UA" w:eastAsia="uk-UA" w:bidi="ar-SA"/>
              </w:rPr>
              <w:t xml:space="preserve"> </w:t>
            </w:r>
            <w:r>
              <w:rPr>
                <w:b/>
                <w:bCs/>
                <w:kern w:val="0"/>
                <w:sz w:val="24"/>
                <w:szCs w:val="22"/>
                <w:lang w:val="uk-UA" w:eastAsia="uk-UA" w:bidi="ar-SA"/>
              </w:rPr>
              <w:t>класи».</w:t>
            </w:r>
            <w:r>
              <w:rPr>
                <w:b/>
                <w:bCs/>
                <w:spacing w:val="-1"/>
                <w:kern w:val="0"/>
                <w:sz w:val="24"/>
                <w:szCs w:val="22"/>
                <w:lang w:val="uk-UA" w:eastAsia="uk-UA" w:bidi="ar-SA"/>
              </w:rPr>
              <w:t xml:space="preserve"> </w:t>
            </w:r>
            <w:r>
              <w:rPr>
                <w:b/>
                <w:bCs/>
                <w:kern w:val="0"/>
                <w:sz w:val="24"/>
                <w:szCs w:val="22"/>
                <w:lang w:val="uk-UA" w:eastAsia="uk-UA" w:bidi="ar-SA"/>
              </w:rPr>
              <w:t>(наказ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58"/>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816"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Історія</w:t>
            </w:r>
            <w:r>
              <w:rPr>
                <w:b/>
                <w:bCs/>
                <w:spacing w:val="-1"/>
                <w:kern w:val="0"/>
                <w:sz w:val="24"/>
                <w:szCs w:val="22"/>
                <w:lang w:val="uk-UA" w:eastAsia="uk-UA" w:bidi="ar-SA"/>
              </w:rPr>
              <w:t xml:space="preserve"> </w:t>
            </w:r>
            <w:r>
              <w:rPr>
                <w:b/>
                <w:bCs/>
                <w:kern w:val="0"/>
                <w:sz w:val="24"/>
                <w:szCs w:val="22"/>
                <w:lang w:val="uk-UA" w:eastAsia="uk-UA" w:bidi="ar-SA"/>
              </w:rPr>
              <w:t>України</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«Історія</w:t>
            </w:r>
            <w:r>
              <w:rPr>
                <w:b/>
                <w:bCs/>
                <w:spacing w:val="20"/>
                <w:kern w:val="0"/>
                <w:sz w:val="24"/>
                <w:szCs w:val="22"/>
                <w:lang w:val="uk-UA" w:eastAsia="uk-UA" w:bidi="ar-SA"/>
              </w:rPr>
              <w:t xml:space="preserve"> </w:t>
            </w:r>
            <w:r>
              <w:rPr>
                <w:b/>
                <w:bCs/>
                <w:kern w:val="0"/>
                <w:sz w:val="24"/>
                <w:szCs w:val="22"/>
                <w:lang w:val="uk-UA" w:eastAsia="uk-UA" w:bidi="ar-SA"/>
              </w:rPr>
              <w:t>України.</w:t>
            </w:r>
            <w:r>
              <w:rPr>
                <w:b/>
                <w:bCs/>
                <w:spacing w:val="20"/>
                <w:kern w:val="0"/>
                <w:sz w:val="24"/>
                <w:szCs w:val="22"/>
                <w:lang w:val="uk-UA" w:eastAsia="uk-UA" w:bidi="ar-SA"/>
              </w:rPr>
              <w:t xml:space="preserve"> </w:t>
            </w:r>
            <w:r>
              <w:rPr>
                <w:b/>
                <w:bCs/>
                <w:kern w:val="0"/>
                <w:sz w:val="24"/>
                <w:szCs w:val="22"/>
                <w:lang w:val="uk-UA" w:eastAsia="uk-UA" w:bidi="ar-SA"/>
              </w:rPr>
              <w:t>5-9 класи».</w:t>
            </w:r>
            <w:r>
              <w:rPr>
                <w:b/>
                <w:bCs/>
                <w:spacing w:val="21"/>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88"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2" w:after="0"/>
              <w:ind w:left="200" w:hanging="0"/>
              <w:jc w:val="left"/>
              <w:rPr>
                <w:b/>
                <w:b/>
                <w:bCs/>
                <w:kern w:val="0"/>
                <w:szCs w:val="22"/>
                <w:lang w:val="uk-UA" w:eastAsia="uk-UA" w:bidi="ar-SA"/>
              </w:rPr>
            </w:pPr>
            <w:r>
              <w:rPr>
                <w:b/>
                <w:bCs/>
                <w:kern w:val="0"/>
                <w:sz w:val="24"/>
                <w:szCs w:val="22"/>
                <w:lang w:val="uk-UA" w:eastAsia="uk-UA" w:bidi="ar-SA"/>
              </w:rPr>
              <w:t>Всесвітня</w:t>
            </w:r>
            <w:r>
              <w:rPr>
                <w:b/>
                <w:bCs/>
                <w:spacing w:val="-3"/>
                <w:kern w:val="0"/>
                <w:sz w:val="24"/>
                <w:szCs w:val="22"/>
                <w:lang w:val="uk-UA" w:eastAsia="uk-UA" w:bidi="ar-SA"/>
              </w:rPr>
              <w:t xml:space="preserve"> </w:t>
            </w:r>
            <w:r>
              <w:rPr>
                <w:b/>
                <w:bCs/>
                <w:kern w:val="0"/>
                <w:sz w:val="24"/>
                <w:szCs w:val="22"/>
                <w:lang w:val="uk-UA" w:eastAsia="uk-UA" w:bidi="ar-SA"/>
              </w:rPr>
              <w:t>історія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583" w:leader="none"/>
                <w:tab w:val="left" w:pos="2178" w:leader="none"/>
                <w:tab w:val="left" w:pos="4133" w:leader="none"/>
                <w:tab w:val="left" w:pos="5555" w:leader="none"/>
                <w:tab w:val="left" w:pos="664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tabs>
                <w:tab w:val="clear" w:pos="708"/>
                <w:tab w:val="left" w:pos="1583" w:leader="none"/>
                <w:tab w:val="left" w:pos="2178" w:leader="none"/>
                <w:tab w:val="left" w:pos="4133" w:leader="none"/>
                <w:tab w:val="left" w:pos="5555" w:leader="none"/>
                <w:tab w:val="left" w:pos="6641" w:leader="none"/>
              </w:tabs>
              <w:spacing w:before="0" w:after="0"/>
              <w:jc w:val="both"/>
              <w:rPr>
                <w:bCs/>
                <w:kern w:val="0"/>
                <w:szCs w:val="22"/>
                <w:lang w:val="uk-UA" w:eastAsia="uk-UA" w:bidi="ar-SA"/>
              </w:rPr>
            </w:pPr>
            <w:r>
              <w:rPr>
                <w:b w:val="false"/>
                <w:bCs/>
                <w:kern w:val="0"/>
                <w:sz w:val="24"/>
                <w:szCs w:val="22"/>
                <w:lang w:val="uk-UA" w:eastAsia="uk-UA" w:bidi="ar-SA"/>
              </w:rPr>
              <w:t>«Історія України. Всесвітня історія. 5-9 класи». (наказ МОН України від 03 серпня 2022 року № 698)</w:t>
            </w:r>
          </w:p>
        </w:tc>
      </w:tr>
      <w:tr>
        <w:trPr>
          <w:trHeight w:val="83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Трудове</w:t>
            </w:r>
            <w:r>
              <w:rPr>
                <w:b/>
                <w:bCs/>
                <w:spacing w:val="-5"/>
                <w:kern w:val="0"/>
                <w:sz w:val="24"/>
                <w:szCs w:val="22"/>
                <w:lang w:val="uk-UA" w:eastAsia="uk-UA" w:bidi="ar-SA"/>
              </w:rPr>
              <w:t xml:space="preserve"> </w:t>
            </w:r>
            <w:r>
              <w:rPr>
                <w:b/>
                <w:bCs/>
                <w:kern w:val="0"/>
                <w:sz w:val="24"/>
                <w:szCs w:val="22"/>
                <w:lang w:val="uk-UA" w:eastAsia="uk-UA" w:bidi="ar-SA"/>
              </w:rPr>
              <w:t>навчання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583" w:leader="none"/>
                <w:tab w:val="left" w:pos="2178" w:leader="none"/>
                <w:tab w:val="left" w:pos="4133" w:leader="none"/>
                <w:tab w:val="left" w:pos="5555" w:leader="none"/>
                <w:tab w:val="left" w:pos="6641" w:leader="none"/>
              </w:tabs>
              <w:spacing w:before="0" w:after="0"/>
              <w:jc w:val="both"/>
              <w:rPr>
                <w:b/>
                <w:b/>
                <w:bCs/>
                <w:kern w:val="0"/>
                <w:szCs w:val="22"/>
                <w:lang w:val="uk-UA" w:eastAsia="uk-UA" w:bidi="ar-SA"/>
              </w:rPr>
            </w:pPr>
            <w:r>
              <w:rPr>
                <w:b/>
                <w:bCs/>
                <w:kern w:val="0"/>
                <w:sz w:val="24"/>
                <w:szCs w:val="22"/>
                <w:lang w:val="uk-UA" w:eastAsia="uk-UA" w:bidi="ar-SA"/>
              </w:rPr>
              <w:t>Навчальна прогама для загальноосвітніх навчальних закладів «Трудове навчання.</w:t>
            </w:r>
            <w:r>
              <w:rPr>
                <w:b/>
                <w:bCs/>
                <w:spacing w:val="-1"/>
                <w:kern w:val="0"/>
                <w:sz w:val="24"/>
                <w:szCs w:val="22"/>
                <w:lang w:val="uk-UA" w:eastAsia="uk-UA" w:bidi="ar-SA"/>
              </w:rPr>
              <w:t xml:space="preserve"> </w:t>
            </w:r>
            <w:r>
              <w:rPr>
                <w:b/>
                <w:bCs/>
                <w:kern w:val="0"/>
                <w:sz w:val="24"/>
                <w:szCs w:val="22"/>
                <w:lang w:val="uk-UA" w:eastAsia="uk-UA" w:bidi="ar-SA"/>
              </w:rPr>
              <w:t>5</w:t>
            </w:r>
            <w:r>
              <w:rPr>
                <w:b/>
                <w:bCs/>
                <w:spacing w:val="-1"/>
                <w:kern w:val="0"/>
                <w:sz w:val="24"/>
                <w:szCs w:val="22"/>
                <w:lang w:val="uk-UA" w:eastAsia="uk-UA" w:bidi="ar-SA"/>
              </w:rPr>
              <w:t>-</w:t>
            </w:r>
            <w:r>
              <w:rPr>
                <w:b/>
                <w:bCs/>
                <w:kern w:val="0"/>
                <w:sz w:val="24"/>
                <w:szCs w:val="22"/>
                <w:lang w:val="uk-UA" w:eastAsia="uk-UA" w:bidi="ar-SA"/>
              </w:rPr>
              <w:t>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58"/>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tab/>
            </w:r>
          </w:p>
        </w:tc>
      </w:tr>
      <w:tr>
        <w:trPr>
          <w:trHeight w:val="797"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Основи</w:t>
            </w:r>
            <w:r>
              <w:rPr>
                <w:b/>
                <w:bCs/>
                <w:spacing w:val="-2"/>
                <w:kern w:val="0"/>
                <w:sz w:val="24"/>
                <w:szCs w:val="22"/>
                <w:lang w:val="uk-UA" w:eastAsia="uk-UA" w:bidi="ar-SA"/>
              </w:rPr>
              <w:t xml:space="preserve"> </w:t>
            </w:r>
            <w:r>
              <w:rPr>
                <w:b/>
                <w:bCs/>
                <w:kern w:val="0"/>
                <w:sz w:val="24"/>
                <w:szCs w:val="22"/>
                <w:lang w:val="uk-UA" w:eastAsia="uk-UA" w:bidi="ar-SA"/>
              </w:rPr>
              <w:t>здоров’я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47" w:leader="none"/>
                <w:tab w:val="left" w:pos="2813" w:leader="none"/>
                <w:tab w:val="left" w:pos="3382" w:leader="none"/>
                <w:tab w:val="left" w:pos="5305" w:leader="none"/>
                <w:tab w:val="left" w:pos="6701"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 навчальних закладів. «Основи</w:t>
            </w:r>
            <w:r>
              <w:rPr>
                <w:b/>
                <w:bCs/>
                <w:spacing w:val="35"/>
                <w:kern w:val="0"/>
                <w:sz w:val="24"/>
                <w:szCs w:val="22"/>
                <w:lang w:val="uk-UA" w:eastAsia="uk-UA" w:bidi="ar-SA"/>
              </w:rPr>
              <w:t xml:space="preserve"> </w:t>
            </w:r>
            <w:r>
              <w:rPr>
                <w:b/>
                <w:bCs/>
                <w:kern w:val="0"/>
                <w:sz w:val="24"/>
                <w:szCs w:val="22"/>
                <w:lang w:val="uk-UA" w:eastAsia="uk-UA" w:bidi="ar-SA"/>
              </w:rPr>
              <w:t>здоров’я.</w:t>
            </w:r>
            <w:r>
              <w:rPr>
                <w:b/>
                <w:bCs/>
                <w:spacing w:val="34"/>
                <w:kern w:val="0"/>
                <w:sz w:val="24"/>
                <w:szCs w:val="22"/>
                <w:lang w:val="uk-UA" w:eastAsia="uk-UA" w:bidi="ar-SA"/>
              </w:rPr>
              <w:t xml:space="preserve"> </w:t>
            </w:r>
            <w:r>
              <w:rPr>
                <w:b/>
                <w:bCs/>
                <w:kern w:val="0"/>
                <w:sz w:val="24"/>
                <w:szCs w:val="22"/>
                <w:lang w:val="uk-UA" w:eastAsia="uk-UA" w:bidi="ar-SA"/>
              </w:rPr>
              <w:t>5</w:t>
            </w:r>
            <w:r>
              <w:rPr>
                <w:b/>
                <w:bCs/>
                <w:spacing w:val="35"/>
                <w:kern w:val="0"/>
                <w:sz w:val="24"/>
                <w:szCs w:val="22"/>
                <w:lang w:val="uk-UA" w:eastAsia="uk-UA" w:bidi="ar-SA"/>
              </w:rPr>
              <w:t>-</w:t>
            </w:r>
            <w:r>
              <w:rPr>
                <w:b/>
                <w:bCs/>
                <w:kern w:val="0"/>
                <w:sz w:val="24"/>
                <w:szCs w:val="22"/>
                <w:lang w:val="uk-UA" w:eastAsia="uk-UA" w:bidi="ar-SA"/>
              </w:rPr>
              <w:t>9</w:t>
            </w:r>
            <w:r>
              <w:rPr>
                <w:b/>
                <w:bCs/>
                <w:spacing w:val="35"/>
                <w:kern w:val="0"/>
                <w:sz w:val="24"/>
                <w:szCs w:val="22"/>
                <w:lang w:val="uk-UA" w:eastAsia="uk-UA" w:bidi="ar-SA"/>
              </w:rPr>
              <w:t xml:space="preserve"> </w:t>
            </w:r>
            <w:r>
              <w:rPr>
                <w:b/>
                <w:bCs/>
                <w:kern w:val="0"/>
                <w:sz w:val="24"/>
                <w:szCs w:val="22"/>
                <w:lang w:val="uk-UA" w:eastAsia="uk-UA" w:bidi="ar-SA"/>
              </w:rPr>
              <w:t>класи»</w:t>
            </w:r>
            <w:r>
              <w:rPr>
                <w:b/>
                <w:bCs/>
                <w:spacing w:val="34"/>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3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Інформатика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08" w:leader="none"/>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«Інформатика.</w:t>
            </w:r>
            <w:r>
              <w:rPr>
                <w:b/>
                <w:bCs/>
                <w:spacing w:val="-2"/>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2"/>
                <w:kern w:val="0"/>
                <w:sz w:val="24"/>
                <w:szCs w:val="22"/>
                <w:lang w:val="uk-UA" w:eastAsia="uk-UA" w:bidi="ar-SA"/>
              </w:rPr>
              <w:t xml:space="preserve"> </w:t>
            </w:r>
            <w:r>
              <w:rPr>
                <w:b/>
                <w:bCs/>
                <w:kern w:val="0"/>
                <w:sz w:val="24"/>
                <w:szCs w:val="22"/>
                <w:lang w:val="uk-UA" w:eastAsia="uk-UA" w:bidi="ar-SA"/>
              </w:rPr>
              <w:t>07.06.2017</w:t>
            </w:r>
            <w:r>
              <w:rPr>
                <w:b/>
                <w:bCs/>
                <w:spacing w:val="59"/>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824"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Фізична</w:t>
            </w:r>
            <w:r>
              <w:rPr>
                <w:b/>
                <w:bCs/>
                <w:spacing w:val="-3"/>
                <w:kern w:val="0"/>
                <w:sz w:val="24"/>
                <w:szCs w:val="22"/>
                <w:lang w:val="uk-UA" w:eastAsia="uk-UA" w:bidi="ar-SA"/>
              </w:rPr>
              <w:t xml:space="preserve"> </w:t>
            </w:r>
            <w:r>
              <w:rPr>
                <w:b/>
                <w:bCs/>
                <w:kern w:val="0"/>
                <w:sz w:val="24"/>
                <w:szCs w:val="22"/>
                <w:lang w:val="uk-UA" w:eastAsia="uk-UA" w:bidi="ar-SA"/>
              </w:rPr>
              <w:t>культура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«Фізична</w:t>
            </w:r>
            <w:r>
              <w:rPr>
                <w:b/>
                <w:bCs/>
                <w:spacing w:val="-1"/>
                <w:kern w:val="0"/>
                <w:sz w:val="24"/>
                <w:szCs w:val="22"/>
                <w:lang w:val="uk-UA" w:eastAsia="uk-UA" w:bidi="ar-SA"/>
              </w:rPr>
              <w:t xml:space="preserve"> </w:t>
            </w:r>
            <w:r>
              <w:rPr>
                <w:b/>
                <w:bCs/>
                <w:kern w:val="0"/>
                <w:sz w:val="24"/>
                <w:szCs w:val="22"/>
                <w:lang w:val="uk-UA" w:eastAsia="uk-UA" w:bidi="ar-SA"/>
              </w:rPr>
              <w:t>культура.</w:t>
            </w:r>
            <w:r>
              <w:rPr>
                <w:b/>
                <w:bCs/>
                <w:spacing w:val="1"/>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 МОН України від 03 серпня 2022 року № 698)</w:t>
            </w:r>
          </w:p>
        </w:tc>
      </w:tr>
      <w:tr>
        <w:trPr>
          <w:trHeight w:val="84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Мистецтво</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47" w:leader="none"/>
                <w:tab w:val="left" w:pos="2813" w:leader="none"/>
                <w:tab w:val="left" w:pos="3382" w:leader="none"/>
                <w:tab w:val="left" w:pos="5305" w:leader="none"/>
                <w:tab w:val="left" w:pos="6701"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 навчальних закладів. «Мистецтво.</w:t>
            </w:r>
            <w:r>
              <w:rPr>
                <w:b/>
                <w:bCs/>
                <w:spacing w:val="36"/>
                <w:kern w:val="0"/>
                <w:sz w:val="24"/>
                <w:szCs w:val="22"/>
                <w:lang w:val="uk-UA" w:eastAsia="uk-UA" w:bidi="ar-SA"/>
              </w:rPr>
              <w:t xml:space="preserve"> </w:t>
            </w:r>
            <w:r>
              <w:rPr>
                <w:b/>
                <w:bCs/>
                <w:kern w:val="0"/>
                <w:sz w:val="24"/>
                <w:szCs w:val="22"/>
                <w:lang w:val="uk-UA" w:eastAsia="uk-UA" w:bidi="ar-SA"/>
              </w:rPr>
              <w:t>5</w:t>
            </w:r>
            <w:r>
              <w:rPr>
                <w:b/>
                <w:bCs/>
                <w:spacing w:val="38"/>
                <w:kern w:val="0"/>
                <w:sz w:val="24"/>
                <w:szCs w:val="22"/>
                <w:lang w:val="uk-UA" w:eastAsia="uk-UA" w:bidi="ar-SA"/>
              </w:rPr>
              <w:t>-</w:t>
            </w:r>
            <w:r>
              <w:rPr>
                <w:b/>
                <w:bCs/>
                <w:kern w:val="0"/>
                <w:sz w:val="24"/>
                <w:szCs w:val="22"/>
                <w:lang w:val="uk-UA" w:eastAsia="uk-UA" w:bidi="ar-SA"/>
              </w:rPr>
              <w:t>9</w:t>
            </w:r>
            <w:r>
              <w:rPr>
                <w:b/>
                <w:bCs/>
                <w:spacing w:val="34"/>
                <w:kern w:val="0"/>
                <w:sz w:val="24"/>
                <w:szCs w:val="22"/>
                <w:lang w:val="uk-UA" w:eastAsia="uk-UA" w:bidi="ar-SA"/>
              </w:rPr>
              <w:t xml:space="preserve"> </w:t>
            </w:r>
            <w:r>
              <w:rPr>
                <w:b/>
                <w:bCs/>
                <w:kern w:val="0"/>
                <w:sz w:val="24"/>
                <w:szCs w:val="22"/>
                <w:lang w:val="uk-UA" w:eastAsia="uk-UA" w:bidi="ar-SA"/>
              </w:rPr>
              <w:t>класи</w:t>
            </w:r>
            <w:r>
              <w:rPr>
                <w:b/>
                <w:bCs/>
                <w:spacing w:val="38"/>
                <w:kern w:val="0"/>
                <w:sz w:val="24"/>
                <w:szCs w:val="22"/>
                <w:lang w:val="uk-UA" w:eastAsia="uk-UA" w:bidi="ar-SA"/>
              </w:rPr>
              <w:t xml:space="preserve"> </w:t>
            </w:r>
            <w:r>
              <w:rPr>
                <w:b/>
                <w:bCs/>
                <w:kern w:val="0"/>
                <w:sz w:val="24"/>
                <w:szCs w:val="22"/>
                <w:lang w:val="uk-UA" w:eastAsia="uk-UA" w:bidi="ar-SA"/>
              </w:rPr>
              <w:t>(авт.</w:t>
            </w:r>
            <w:r>
              <w:rPr>
                <w:b/>
                <w:bCs/>
                <w:spacing w:val="36"/>
                <w:kern w:val="0"/>
                <w:sz w:val="24"/>
                <w:szCs w:val="22"/>
                <w:lang w:val="uk-UA" w:eastAsia="uk-UA" w:bidi="ar-SA"/>
              </w:rPr>
              <w:t xml:space="preserve"> </w:t>
            </w:r>
            <w:r>
              <w:rPr>
                <w:b/>
                <w:bCs/>
                <w:kern w:val="0"/>
                <w:sz w:val="24"/>
                <w:szCs w:val="22"/>
                <w:lang w:val="uk-UA" w:eastAsia="uk-UA" w:bidi="ar-SA"/>
              </w:rPr>
              <w:t>Л.</w:t>
            </w:r>
            <w:r>
              <w:rPr>
                <w:b/>
                <w:bCs/>
                <w:spacing w:val="37"/>
                <w:kern w:val="0"/>
                <w:sz w:val="24"/>
                <w:szCs w:val="22"/>
                <w:lang w:val="uk-UA" w:eastAsia="uk-UA" w:bidi="ar-SA"/>
              </w:rPr>
              <w:t xml:space="preserve"> </w:t>
            </w:r>
            <w:r>
              <w:rPr>
                <w:b/>
                <w:bCs/>
                <w:kern w:val="0"/>
                <w:sz w:val="24"/>
                <w:szCs w:val="22"/>
                <w:lang w:val="uk-UA" w:eastAsia="uk-UA" w:bidi="ar-SA"/>
              </w:rPr>
              <w:t>Масол)»</w:t>
            </w:r>
            <w:r>
              <w:rPr>
                <w:b/>
                <w:bCs/>
                <w:spacing w:val="35"/>
                <w:kern w:val="0"/>
                <w:sz w:val="24"/>
                <w:szCs w:val="22"/>
                <w:lang w:val="uk-UA" w:eastAsia="uk-UA" w:bidi="ar-SA"/>
              </w:rPr>
              <w:t xml:space="preserve"> </w:t>
            </w:r>
            <w:r>
              <w:rPr>
                <w:b/>
                <w:bCs/>
                <w:kern w:val="0"/>
                <w:sz w:val="24"/>
                <w:szCs w:val="22"/>
                <w:lang w:val="uk-UA" w:eastAsia="uk-UA" w:bidi="ar-SA"/>
              </w:rPr>
              <w:t>(наказ</w:t>
            </w:r>
            <w:r>
              <w:rPr>
                <w:b/>
                <w:bCs/>
                <w:spacing w:val="37"/>
                <w:kern w:val="0"/>
                <w:sz w:val="24"/>
                <w:szCs w:val="22"/>
                <w:lang w:val="uk-UA" w:eastAsia="uk-UA" w:bidi="ar-SA"/>
              </w:rPr>
              <w:t xml:space="preserve"> </w:t>
            </w:r>
            <w:r>
              <w:rPr>
                <w:b/>
                <w:bCs/>
                <w:kern w:val="0"/>
                <w:sz w:val="24"/>
                <w:szCs w:val="22"/>
                <w:lang w:val="uk-UA" w:eastAsia="uk-UA" w:bidi="ar-SA"/>
              </w:rPr>
              <w:t>МОН</w:t>
            </w:r>
            <w:r>
              <w:rPr>
                <w:b/>
                <w:bCs/>
                <w:spacing w:val="13"/>
                <w:kern w:val="0"/>
                <w:sz w:val="24"/>
                <w:szCs w:val="22"/>
                <w:lang w:val="uk-UA" w:eastAsia="uk-UA" w:bidi="ar-SA"/>
              </w:rPr>
              <w:t xml:space="preserve"> </w:t>
            </w:r>
            <w:r>
              <w:rPr>
                <w:b/>
                <w:bCs/>
                <w:kern w:val="0"/>
                <w:sz w:val="24"/>
                <w:szCs w:val="22"/>
                <w:lang w:val="uk-UA" w:eastAsia="uk-UA" w:bidi="ar-SA"/>
              </w:rPr>
              <w:t>України</w:t>
            </w:r>
            <w:r>
              <w:rPr>
                <w:b/>
                <w:bCs/>
                <w:spacing w:val="38"/>
                <w:kern w:val="0"/>
                <w:sz w:val="24"/>
                <w:szCs w:val="22"/>
                <w:lang w:val="uk-UA" w:eastAsia="uk-UA" w:bidi="ar-SA"/>
              </w:rPr>
              <w:t xml:space="preserve"> </w:t>
            </w:r>
            <w:r>
              <w:rPr>
                <w:b/>
                <w:bCs/>
                <w:kern w:val="0"/>
                <w:sz w:val="24"/>
                <w:szCs w:val="22"/>
                <w:lang w:val="uk-UA" w:eastAsia="uk-UA" w:bidi="ar-SA"/>
              </w:rPr>
              <w:t xml:space="preserve">від </w:t>
            </w:r>
            <w:r>
              <w:rPr>
                <w:b/>
                <w:bCs/>
                <w:spacing w:val="-57"/>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662" w:hRule="atLeast"/>
        </w:trPr>
        <w:tc>
          <w:tcPr>
            <w:tcW w:w="9888" w:type="dxa"/>
            <w:gridSpan w:val="2"/>
            <w:cnfStyle w:val="001000000000" w:firstRow="0" w:lastRow="0" w:firstColumn="1" w:lastColumn="0" w:oddVBand="0" w:evenVBand="0" w:oddHBand="0" w:evenHBand="0" w:firstRowFirstColumn="0" w:firstRowLastColumn="0" w:lastRowFirstColumn="0" w:lastRowLastColumn="0"/>
            <w:tcBorders/>
            <w:shd w:color="auto" w:fill="FFFFCC" w:val="clear"/>
          </w:tcPr>
          <w:p>
            <w:pPr>
              <w:pStyle w:val="TableParagraph"/>
              <w:widowControl w:val="false"/>
              <w:spacing w:before="0" w:after="0"/>
              <w:jc w:val="center"/>
              <w:rPr>
                <w:b/>
                <w:b/>
                <w:bCs/>
                <w:kern w:val="0"/>
                <w:szCs w:val="22"/>
                <w:lang w:val="uk-UA" w:eastAsia="uk-UA" w:bidi="ar-SA"/>
              </w:rPr>
            </w:pPr>
            <w:r>
              <w:rPr>
                <w:b/>
                <w:bCs/>
                <w:kern w:val="0"/>
                <w:sz w:val="36"/>
                <w:szCs w:val="22"/>
                <w:lang w:val="uk-UA" w:eastAsia="uk-UA" w:bidi="ar-SA"/>
              </w:rPr>
              <w:t>9 клас</w:t>
            </w:r>
          </w:p>
        </w:tc>
      </w:tr>
      <w:tr>
        <w:trPr>
          <w:trHeight w:val="225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21" w:after="0"/>
              <w:ind w:left="200" w:hanging="0"/>
              <w:jc w:val="left"/>
              <w:rPr>
                <w:b/>
                <w:b/>
                <w:bCs/>
                <w:kern w:val="0"/>
                <w:szCs w:val="22"/>
                <w:lang w:val="uk-UA" w:eastAsia="uk-UA" w:bidi="ar-SA"/>
              </w:rPr>
            </w:pPr>
            <w:r>
              <w:rPr>
                <w:b/>
                <w:bCs/>
                <w:kern w:val="0"/>
                <w:sz w:val="24"/>
                <w:szCs w:val="22"/>
                <w:lang w:val="uk-UA" w:eastAsia="uk-UA" w:bidi="ar-SA"/>
              </w:rPr>
              <w:t>Українська</w:t>
            </w:r>
            <w:r>
              <w:rPr>
                <w:b/>
                <w:bCs/>
                <w:spacing w:val="-2"/>
                <w:kern w:val="0"/>
                <w:sz w:val="24"/>
                <w:szCs w:val="22"/>
                <w:lang w:val="uk-UA" w:eastAsia="uk-UA" w:bidi="ar-SA"/>
              </w:rPr>
              <w:t xml:space="preserve"> </w:t>
            </w:r>
            <w:r>
              <w:rPr>
                <w:b/>
                <w:bCs/>
                <w:kern w:val="0"/>
                <w:sz w:val="24"/>
                <w:szCs w:val="22"/>
                <w:lang w:val="uk-UA" w:eastAsia="uk-UA" w:bidi="ar-SA"/>
              </w:rPr>
              <w:t>мова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Навчальна 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61"/>
                <w:kern w:val="0"/>
                <w:sz w:val="24"/>
                <w:szCs w:val="22"/>
                <w:lang w:val="uk-UA" w:eastAsia="uk-UA" w:bidi="ar-SA"/>
              </w:rPr>
              <w:t xml:space="preserve"> </w:t>
            </w:r>
            <w:r>
              <w:rPr>
                <w:b/>
                <w:bCs/>
                <w:kern w:val="0"/>
                <w:sz w:val="24"/>
                <w:szCs w:val="22"/>
                <w:lang w:val="uk-UA" w:eastAsia="uk-UA" w:bidi="ar-SA"/>
              </w:rPr>
              <w:t>«Українська</w:t>
            </w:r>
            <w:r>
              <w:rPr>
                <w:b/>
                <w:bCs/>
                <w:spacing w:val="1"/>
                <w:kern w:val="0"/>
                <w:sz w:val="24"/>
                <w:szCs w:val="22"/>
                <w:lang w:val="uk-UA" w:eastAsia="uk-UA" w:bidi="ar-SA"/>
              </w:rPr>
              <w:t xml:space="preserve"> </w:t>
            </w:r>
            <w:r>
              <w:rPr>
                <w:b/>
                <w:bCs/>
                <w:kern w:val="0"/>
                <w:sz w:val="24"/>
                <w:szCs w:val="22"/>
                <w:lang w:val="uk-UA" w:eastAsia="uk-UA" w:bidi="ar-SA"/>
              </w:rPr>
              <w:t>мова.</w:t>
            </w:r>
            <w:r>
              <w:rPr>
                <w:b/>
                <w:bCs/>
                <w:spacing w:val="-1"/>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1"/>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Навчальна 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1"/>
                <w:kern w:val="0"/>
                <w:sz w:val="24"/>
                <w:szCs w:val="22"/>
                <w:lang w:val="uk-UA" w:eastAsia="uk-UA" w:bidi="ar-SA"/>
              </w:rPr>
              <w:t xml:space="preserve"> </w:t>
            </w:r>
            <w:r>
              <w:rPr>
                <w:b/>
                <w:bCs/>
                <w:kern w:val="0"/>
                <w:sz w:val="24"/>
                <w:szCs w:val="22"/>
                <w:lang w:val="uk-UA" w:eastAsia="uk-UA" w:bidi="ar-SA"/>
              </w:rPr>
              <w:t>(класів)</w:t>
            </w:r>
            <w:r>
              <w:rPr>
                <w:b/>
                <w:bCs/>
                <w:spacing w:val="1"/>
                <w:kern w:val="0"/>
                <w:sz w:val="24"/>
                <w:szCs w:val="22"/>
                <w:lang w:val="uk-UA" w:eastAsia="uk-UA" w:bidi="ar-SA"/>
              </w:rPr>
              <w:t xml:space="preserve"> </w:t>
            </w:r>
            <w:r>
              <w:rPr>
                <w:b/>
                <w:bCs/>
                <w:kern w:val="0"/>
                <w:sz w:val="24"/>
                <w:szCs w:val="22"/>
                <w:lang w:val="uk-UA" w:eastAsia="uk-UA" w:bidi="ar-SA"/>
              </w:rPr>
              <w:t>з</w:t>
            </w:r>
            <w:r>
              <w:rPr>
                <w:b/>
                <w:bCs/>
                <w:spacing w:val="1"/>
                <w:kern w:val="0"/>
                <w:sz w:val="24"/>
                <w:szCs w:val="22"/>
                <w:lang w:val="uk-UA" w:eastAsia="uk-UA" w:bidi="ar-SA"/>
              </w:rPr>
              <w:t xml:space="preserve"> </w:t>
            </w:r>
            <w:r>
              <w:rPr>
                <w:b/>
                <w:bCs/>
                <w:kern w:val="0"/>
                <w:sz w:val="24"/>
                <w:szCs w:val="22"/>
                <w:lang w:val="uk-UA" w:eastAsia="uk-UA" w:bidi="ar-SA"/>
              </w:rPr>
              <w:t>поглибленим</w:t>
            </w:r>
            <w:r>
              <w:rPr>
                <w:b/>
                <w:bCs/>
                <w:spacing w:val="1"/>
                <w:kern w:val="0"/>
                <w:sz w:val="24"/>
                <w:szCs w:val="22"/>
                <w:lang w:val="uk-UA" w:eastAsia="uk-UA" w:bidi="ar-SA"/>
              </w:rPr>
              <w:t xml:space="preserve"> </w:t>
            </w:r>
            <w:r>
              <w:rPr>
                <w:b/>
                <w:bCs/>
                <w:kern w:val="0"/>
                <w:sz w:val="24"/>
                <w:szCs w:val="22"/>
                <w:lang w:val="uk-UA" w:eastAsia="uk-UA" w:bidi="ar-SA"/>
              </w:rPr>
              <w:t>вивченням</w:t>
            </w:r>
            <w:r>
              <w:rPr>
                <w:b/>
                <w:bCs/>
                <w:spacing w:val="1"/>
                <w:kern w:val="0"/>
                <w:sz w:val="24"/>
                <w:szCs w:val="22"/>
                <w:lang w:val="uk-UA" w:eastAsia="uk-UA" w:bidi="ar-SA"/>
              </w:rPr>
              <w:t xml:space="preserve"> </w:t>
            </w:r>
            <w:r>
              <w:rPr>
                <w:b/>
                <w:bCs/>
                <w:kern w:val="0"/>
                <w:sz w:val="24"/>
                <w:szCs w:val="22"/>
                <w:lang w:val="uk-UA" w:eastAsia="uk-UA" w:bidi="ar-SA"/>
              </w:rPr>
              <w:t>української</w:t>
            </w:r>
            <w:r>
              <w:rPr>
                <w:b/>
                <w:bCs/>
                <w:spacing w:val="1"/>
                <w:kern w:val="0"/>
                <w:sz w:val="24"/>
                <w:szCs w:val="22"/>
                <w:lang w:val="uk-UA" w:eastAsia="uk-UA" w:bidi="ar-SA"/>
              </w:rPr>
              <w:t xml:space="preserve"> </w:t>
            </w:r>
            <w:r>
              <w:rPr>
                <w:b/>
                <w:bCs/>
                <w:kern w:val="0"/>
                <w:sz w:val="24"/>
                <w:szCs w:val="22"/>
                <w:lang w:val="uk-UA" w:eastAsia="uk-UA" w:bidi="ar-SA"/>
              </w:rPr>
              <w:t>мови.</w:t>
            </w:r>
            <w:r>
              <w:rPr>
                <w:b/>
                <w:bCs/>
                <w:spacing w:val="1"/>
                <w:kern w:val="0"/>
                <w:sz w:val="24"/>
                <w:szCs w:val="22"/>
                <w:lang w:val="uk-UA" w:eastAsia="uk-UA" w:bidi="ar-SA"/>
              </w:rPr>
              <w:t xml:space="preserve"> </w:t>
            </w:r>
            <w:r>
              <w:rPr>
                <w:b/>
                <w:bCs/>
                <w:kern w:val="0"/>
                <w:sz w:val="24"/>
                <w:szCs w:val="22"/>
                <w:lang w:val="uk-UA" w:eastAsia="uk-UA" w:bidi="ar-SA"/>
              </w:rPr>
              <w:t>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17.07.2013</w:t>
            </w:r>
            <w:r>
              <w:rPr>
                <w:b/>
                <w:bCs/>
                <w:spacing w:val="-1"/>
                <w:kern w:val="0"/>
                <w:sz w:val="24"/>
                <w:szCs w:val="22"/>
                <w:lang w:val="uk-UA" w:eastAsia="uk-UA" w:bidi="ar-SA"/>
              </w:rPr>
              <w:t xml:space="preserve"> </w:t>
            </w:r>
            <w:r>
              <w:rPr>
                <w:b/>
                <w:bCs/>
                <w:kern w:val="0"/>
                <w:sz w:val="24"/>
                <w:szCs w:val="22"/>
                <w:lang w:val="uk-UA" w:eastAsia="uk-UA" w:bidi="ar-SA"/>
              </w:rPr>
              <w:t>№ 983.</w:t>
            </w:r>
          </w:p>
        </w:tc>
      </w:tr>
      <w:tr>
        <w:trPr>
          <w:trHeight w:val="109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3" w:after="0"/>
              <w:jc w:val="left"/>
              <w:rPr>
                <w:b/>
                <w:b/>
                <w:bCs/>
                <w:kern w:val="0"/>
                <w:sz w:val="22"/>
                <w:szCs w:val="22"/>
                <w:lang w:val="uk-UA" w:eastAsia="uk-UA" w:bidi="ar-SA"/>
              </w:rPr>
            </w:pPr>
            <w:r>
              <w:rPr>
                <w:b/>
                <w:bCs/>
                <w:kern w:val="0"/>
                <w:sz w:val="22"/>
                <w:szCs w:val="22"/>
                <w:lang w:val="uk-UA" w:eastAsia="uk-UA" w:bidi="ar-SA"/>
              </w:rPr>
            </w:r>
          </w:p>
          <w:p>
            <w:pPr>
              <w:pStyle w:val="TableParagraph"/>
              <w:widowControl w:val="false"/>
              <w:spacing w:before="0" w:after="0"/>
              <w:ind w:left="200" w:hanging="0"/>
              <w:jc w:val="left"/>
              <w:rPr>
                <w:b/>
                <w:b/>
                <w:bCs/>
                <w:kern w:val="0"/>
                <w:szCs w:val="22"/>
                <w:lang w:val="uk-UA" w:eastAsia="uk-UA" w:bidi="ar-SA"/>
              </w:rPr>
            </w:pPr>
            <w:r>
              <w:rPr>
                <w:b/>
                <w:bCs/>
                <w:kern w:val="0"/>
                <w:sz w:val="24"/>
                <w:szCs w:val="22"/>
                <w:lang w:val="uk-UA" w:eastAsia="uk-UA" w:bidi="ar-SA"/>
              </w:rPr>
              <w:t>Українська</w:t>
            </w:r>
            <w:r>
              <w:rPr>
                <w:b/>
                <w:bCs/>
                <w:spacing w:val="-3"/>
                <w:kern w:val="0"/>
                <w:sz w:val="24"/>
                <w:szCs w:val="22"/>
                <w:lang w:val="uk-UA" w:eastAsia="uk-UA" w:bidi="ar-SA"/>
              </w:rPr>
              <w:t xml:space="preserve"> </w:t>
            </w:r>
            <w:r>
              <w:rPr>
                <w:b/>
                <w:bCs/>
                <w:kern w:val="0"/>
                <w:sz w:val="24"/>
                <w:szCs w:val="22"/>
                <w:lang w:val="uk-UA" w:eastAsia="uk-UA" w:bidi="ar-SA"/>
              </w:rPr>
              <w:t>література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загальноосвітніх</w:t>
            </w:r>
            <w:r>
              <w:rPr>
                <w:b/>
                <w:bCs/>
                <w:spacing w:val="1"/>
                <w:kern w:val="0"/>
                <w:sz w:val="24"/>
                <w:szCs w:val="22"/>
                <w:lang w:val="uk-UA" w:eastAsia="uk-UA" w:bidi="ar-SA"/>
              </w:rPr>
              <w:t xml:space="preserve"> </w:t>
            </w:r>
            <w:r>
              <w:rPr>
                <w:b/>
                <w:bCs/>
                <w:kern w:val="0"/>
                <w:sz w:val="24"/>
                <w:szCs w:val="22"/>
                <w:lang w:val="uk-UA" w:eastAsia="uk-UA" w:bidi="ar-SA"/>
              </w:rPr>
              <w:t>навчальних</w:t>
            </w:r>
            <w:r>
              <w:rPr>
                <w:b/>
                <w:bCs/>
                <w:spacing w:val="1"/>
                <w:kern w:val="0"/>
                <w:sz w:val="24"/>
                <w:szCs w:val="22"/>
                <w:lang w:val="uk-UA" w:eastAsia="uk-UA" w:bidi="ar-SA"/>
              </w:rPr>
              <w:t xml:space="preserve"> </w:t>
            </w:r>
            <w:r>
              <w:rPr>
                <w:b/>
                <w:bCs/>
                <w:kern w:val="0"/>
                <w:sz w:val="24"/>
                <w:szCs w:val="22"/>
                <w:lang w:val="uk-UA" w:eastAsia="uk-UA" w:bidi="ar-SA"/>
              </w:rPr>
              <w:t>закладів</w:t>
            </w:r>
            <w:r>
              <w:rPr>
                <w:b/>
                <w:bCs/>
                <w:spacing w:val="1"/>
                <w:kern w:val="0"/>
                <w:sz w:val="24"/>
                <w:szCs w:val="22"/>
                <w:lang w:val="uk-UA" w:eastAsia="uk-UA" w:bidi="ar-SA"/>
              </w:rPr>
              <w:t xml:space="preserve"> </w:t>
            </w:r>
            <w:r>
              <w:rPr>
                <w:b/>
                <w:bCs/>
                <w:kern w:val="0"/>
                <w:sz w:val="24"/>
                <w:szCs w:val="22"/>
                <w:lang w:val="uk-UA" w:eastAsia="uk-UA" w:bidi="ar-SA"/>
              </w:rPr>
              <w:t>«Українська</w:t>
            </w:r>
            <w:r>
              <w:rPr>
                <w:b/>
                <w:bCs/>
                <w:spacing w:val="-57"/>
                <w:kern w:val="0"/>
                <w:sz w:val="24"/>
                <w:szCs w:val="22"/>
                <w:lang w:val="uk-UA" w:eastAsia="uk-UA" w:bidi="ar-SA"/>
              </w:rPr>
              <w:t xml:space="preserve"> </w:t>
            </w:r>
            <w:r>
              <w:rPr>
                <w:b/>
                <w:bCs/>
                <w:kern w:val="0"/>
                <w:sz w:val="24"/>
                <w:szCs w:val="22"/>
                <w:lang w:val="uk-UA" w:eastAsia="uk-UA" w:bidi="ar-SA"/>
              </w:rPr>
              <w:t>література.</w:t>
            </w:r>
            <w:r>
              <w:rPr>
                <w:b/>
                <w:bCs/>
                <w:spacing w:val="-1"/>
                <w:kern w:val="0"/>
                <w:sz w:val="24"/>
                <w:szCs w:val="22"/>
                <w:lang w:val="uk-UA" w:eastAsia="uk-UA" w:bidi="ar-SA"/>
              </w:rPr>
              <w:t xml:space="preserve"> </w:t>
            </w:r>
            <w:r>
              <w:rPr>
                <w:b/>
                <w:bCs/>
                <w:kern w:val="0"/>
                <w:sz w:val="24"/>
                <w:szCs w:val="22"/>
                <w:lang w:val="uk-UA" w:eastAsia="uk-UA" w:bidi="ar-SA"/>
              </w:rPr>
              <w:t>5-9 класи»</w:t>
            </w:r>
            <w:r>
              <w:rPr>
                <w:b/>
                <w:bCs/>
                <w:spacing w:val="-1"/>
                <w:kern w:val="0"/>
                <w:sz w:val="24"/>
                <w:szCs w:val="22"/>
                <w:lang w:val="uk-UA" w:eastAsia="uk-UA" w:bidi="ar-SA"/>
              </w:rPr>
              <w:t xml:space="preserve"> </w:t>
            </w:r>
            <w:r>
              <w:rPr>
                <w:b/>
                <w:bCs/>
                <w:kern w:val="0"/>
                <w:sz w:val="24"/>
                <w:szCs w:val="22"/>
                <w:lang w:val="uk-UA" w:eastAsia="uk-UA" w:bidi="ar-SA"/>
              </w:rPr>
              <w:t>(наказ 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1153"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Алгебра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3537"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w:t>
            </w:r>
            <w:r>
              <w:rPr>
                <w:b/>
                <w:bCs/>
                <w:spacing w:val="5"/>
                <w:kern w:val="0"/>
                <w:sz w:val="24"/>
                <w:szCs w:val="22"/>
                <w:lang w:val="uk-UA" w:eastAsia="uk-UA" w:bidi="ar-SA"/>
              </w:rPr>
              <w:t xml:space="preserve"> </w:t>
            </w:r>
            <w:r>
              <w:rPr>
                <w:b/>
                <w:bCs/>
                <w:kern w:val="0"/>
                <w:sz w:val="24"/>
                <w:szCs w:val="22"/>
                <w:lang w:val="uk-UA" w:eastAsia="uk-UA" w:bidi="ar-SA"/>
              </w:rPr>
              <w:t>для загальноосвітніх</w:t>
            </w:r>
            <w:r>
              <w:rPr>
                <w:b/>
                <w:bCs/>
                <w:spacing w:val="120"/>
                <w:kern w:val="0"/>
                <w:sz w:val="24"/>
                <w:szCs w:val="22"/>
                <w:lang w:val="uk-UA" w:eastAsia="uk-UA" w:bidi="ar-SA"/>
              </w:rPr>
              <w:t xml:space="preserve"> </w:t>
            </w:r>
            <w:r>
              <w:rPr>
                <w:b/>
                <w:bCs/>
                <w:kern w:val="0"/>
                <w:sz w:val="24"/>
                <w:szCs w:val="22"/>
                <w:lang w:val="uk-UA" w:eastAsia="uk-UA" w:bidi="ar-SA"/>
              </w:rPr>
              <w:t>навчальних</w:t>
            </w:r>
            <w:r>
              <w:rPr>
                <w:b/>
                <w:bCs/>
                <w:spacing w:val="63"/>
                <w:kern w:val="0"/>
                <w:sz w:val="24"/>
                <w:szCs w:val="22"/>
                <w:lang w:val="uk-UA" w:eastAsia="uk-UA" w:bidi="ar-SA"/>
              </w:rPr>
              <w:t xml:space="preserve"> </w:t>
            </w:r>
            <w:r>
              <w:rPr>
                <w:b/>
                <w:bCs/>
                <w:kern w:val="0"/>
                <w:sz w:val="24"/>
                <w:szCs w:val="22"/>
                <w:lang w:val="uk-UA" w:eastAsia="uk-UA" w:bidi="ar-SA"/>
              </w:rPr>
              <w:t>закладів «Математика.</w:t>
            </w:r>
            <w:r>
              <w:rPr>
                <w:b/>
                <w:bCs/>
                <w:spacing w:val="12"/>
                <w:kern w:val="0"/>
                <w:sz w:val="24"/>
                <w:szCs w:val="22"/>
                <w:lang w:val="uk-UA" w:eastAsia="uk-UA" w:bidi="ar-SA"/>
              </w:rPr>
              <w:t xml:space="preserve"> </w:t>
            </w:r>
            <w:r>
              <w:rPr>
                <w:b/>
                <w:bCs/>
                <w:kern w:val="0"/>
                <w:sz w:val="24"/>
                <w:szCs w:val="22"/>
                <w:lang w:val="uk-UA" w:eastAsia="uk-UA" w:bidi="ar-SA"/>
              </w:rPr>
              <w:t>5</w:t>
            </w:r>
            <w:r>
              <w:rPr>
                <w:b/>
                <w:bCs/>
                <w:spacing w:val="13"/>
                <w:kern w:val="0"/>
                <w:sz w:val="24"/>
                <w:szCs w:val="22"/>
                <w:lang w:val="uk-UA" w:eastAsia="uk-UA" w:bidi="ar-SA"/>
              </w:rPr>
              <w:t>-</w:t>
            </w:r>
            <w:r>
              <w:rPr>
                <w:b/>
                <w:bCs/>
                <w:kern w:val="0"/>
                <w:sz w:val="24"/>
                <w:szCs w:val="22"/>
                <w:lang w:val="uk-UA" w:eastAsia="uk-UA" w:bidi="ar-SA"/>
              </w:rPr>
              <w:t>9</w:t>
            </w:r>
            <w:r>
              <w:rPr>
                <w:b/>
                <w:bCs/>
                <w:spacing w:val="12"/>
                <w:kern w:val="0"/>
                <w:sz w:val="24"/>
                <w:szCs w:val="22"/>
                <w:lang w:val="uk-UA" w:eastAsia="uk-UA" w:bidi="ar-SA"/>
              </w:rPr>
              <w:t xml:space="preserve"> </w:t>
            </w:r>
            <w:r>
              <w:rPr>
                <w:b/>
                <w:bCs/>
                <w:kern w:val="0"/>
                <w:sz w:val="24"/>
                <w:szCs w:val="22"/>
                <w:lang w:val="uk-UA" w:eastAsia="uk-UA" w:bidi="ar-SA"/>
              </w:rPr>
              <w:t>класи»</w:t>
            </w:r>
            <w:r>
              <w:rPr>
                <w:b/>
                <w:bCs/>
                <w:spacing w:val="13"/>
                <w:kern w:val="0"/>
                <w:sz w:val="24"/>
                <w:szCs w:val="22"/>
                <w:lang w:val="uk-UA" w:eastAsia="uk-UA" w:bidi="ar-SA"/>
              </w:rPr>
              <w:t xml:space="preserve"> </w:t>
            </w:r>
            <w:r>
              <w:rPr>
                <w:b/>
                <w:bCs/>
                <w:kern w:val="0"/>
                <w:sz w:val="24"/>
                <w:szCs w:val="22"/>
                <w:lang w:val="uk-UA" w:eastAsia="uk-UA" w:bidi="ar-SA"/>
              </w:rPr>
              <w:t>(авт.</w:t>
            </w:r>
            <w:r>
              <w:rPr>
                <w:b/>
                <w:bCs/>
                <w:spacing w:val="12"/>
                <w:kern w:val="0"/>
                <w:sz w:val="24"/>
                <w:szCs w:val="22"/>
                <w:lang w:val="uk-UA" w:eastAsia="uk-UA" w:bidi="ar-SA"/>
              </w:rPr>
              <w:t xml:space="preserve"> </w:t>
            </w:r>
            <w:r>
              <w:rPr>
                <w:b/>
                <w:bCs/>
                <w:kern w:val="0"/>
                <w:sz w:val="24"/>
                <w:szCs w:val="22"/>
                <w:lang w:val="uk-UA" w:eastAsia="uk-UA" w:bidi="ar-SA"/>
              </w:rPr>
              <w:t>Бурда</w:t>
            </w:r>
            <w:r>
              <w:rPr>
                <w:b/>
                <w:bCs/>
                <w:spacing w:val="11"/>
                <w:kern w:val="0"/>
                <w:sz w:val="24"/>
                <w:szCs w:val="22"/>
                <w:lang w:val="uk-UA" w:eastAsia="uk-UA" w:bidi="ar-SA"/>
              </w:rPr>
              <w:t xml:space="preserve"> </w:t>
            </w:r>
            <w:r>
              <w:rPr>
                <w:b/>
                <w:bCs/>
                <w:kern w:val="0"/>
                <w:sz w:val="24"/>
                <w:szCs w:val="22"/>
                <w:lang w:val="uk-UA" w:eastAsia="uk-UA" w:bidi="ar-SA"/>
              </w:rPr>
              <w:t>М. І.,</w:t>
            </w:r>
            <w:r>
              <w:rPr>
                <w:b/>
                <w:bCs/>
                <w:spacing w:val="12"/>
                <w:kern w:val="0"/>
                <w:sz w:val="24"/>
                <w:szCs w:val="22"/>
                <w:lang w:val="uk-UA" w:eastAsia="uk-UA" w:bidi="ar-SA"/>
              </w:rPr>
              <w:t xml:space="preserve"> </w:t>
            </w:r>
            <w:r>
              <w:rPr>
                <w:b/>
                <w:bCs/>
                <w:kern w:val="0"/>
                <w:sz w:val="24"/>
                <w:szCs w:val="22"/>
                <w:lang w:val="uk-UA" w:eastAsia="uk-UA" w:bidi="ar-SA"/>
              </w:rPr>
              <w:t>Мальований</w:t>
            </w:r>
            <w:r>
              <w:rPr>
                <w:b/>
                <w:bCs/>
                <w:spacing w:val="14"/>
                <w:kern w:val="0"/>
                <w:sz w:val="24"/>
                <w:szCs w:val="22"/>
                <w:lang w:val="uk-UA" w:eastAsia="uk-UA" w:bidi="ar-SA"/>
              </w:rPr>
              <w:t xml:space="preserve"> </w:t>
            </w:r>
            <w:r>
              <w:rPr>
                <w:b/>
                <w:bCs/>
                <w:kern w:val="0"/>
                <w:sz w:val="24"/>
                <w:szCs w:val="22"/>
                <w:lang w:val="uk-UA" w:eastAsia="uk-UA" w:bidi="ar-SA"/>
              </w:rPr>
              <w:t>Ю. І.,)</w:t>
            </w:r>
            <w:r>
              <w:rPr>
                <w:b/>
                <w:bCs/>
                <w:spacing w:val="11"/>
                <w:kern w:val="0"/>
                <w:sz w:val="24"/>
                <w:szCs w:val="22"/>
                <w:lang w:val="uk-UA" w:eastAsia="uk-UA" w:bidi="ar-SA"/>
              </w:rPr>
              <w:t xml:space="preserve"> </w:t>
            </w:r>
            <w:r>
              <w:rPr>
                <w:b/>
                <w:bCs/>
                <w:kern w:val="0"/>
                <w:sz w:val="24"/>
                <w:szCs w:val="22"/>
                <w:lang w:val="uk-UA" w:eastAsia="uk-UA" w:bidi="ar-SA"/>
              </w:rPr>
              <w:t>(наказ</w:t>
            </w:r>
            <w:r>
              <w:rPr>
                <w:b/>
                <w:bCs/>
                <w:spacing w:val="-57"/>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1151"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Геометрія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3537"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w:t>
            </w:r>
            <w:r>
              <w:rPr>
                <w:b/>
                <w:bCs/>
                <w:spacing w:val="63"/>
                <w:kern w:val="0"/>
                <w:sz w:val="24"/>
                <w:szCs w:val="22"/>
                <w:lang w:val="uk-UA" w:eastAsia="uk-UA" w:bidi="ar-SA"/>
              </w:rPr>
              <w:t xml:space="preserve"> </w:t>
            </w:r>
            <w:r>
              <w:rPr>
                <w:b/>
                <w:bCs/>
                <w:kern w:val="0"/>
                <w:sz w:val="24"/>
                <w:szCs w:val="22"/>
                <w:lang w:val="uk-UA" w:eastAsia="uk-UA" w:bidi="ar-SA"/>
              </w:rPr>
              <w:t xml:space="preserve">навчальних  </w:t>
            </w:r>
            <w:r>
              <w:rPr>
                <w:b/>
                <w:bCs/>
                <w:spacing w:val="5"/>
                <w:kern w:val="0"/>
                <w:sz w:val="24"/>
                <w:szCs w:val="22"/>
                <w:lang w:val="uk-UA" w:eastAsia="uk-UA" w:bidi="ar-SA"/>
              </w:rPr>
              <w:t xml:space="preserve"> </w:t>
            </w:r>
            <w:r>
              <w:rPr>
                <w:b/>
                <w:bCs/>
                <w:kern w:val="0"/>
                <w:sz w:val="24"/>
                <w:szCs w:val="22"/>
                <w:lang w:val="uk-UA" w:eastAsia="uk-UA" w:bidi="ar-SA"/>
              </w:rPr>
              <w:t>закладів «Математика.</w:t>
            </w:r>
            <w:r>
              <w:rPr>
                <w:b/>
                <w:bCs/>
                <w:spacing w:val="12"/>
                <w:kern w:val="0"/>
                <w:sz w:val="24"/>
                <w:szCs w:val="22"/>
                <w:lang w:val="uk-UA" w:eastAsia="uk-UA" w:bidi="ar-SA"/>
              </w:rPr>
              <w:t xml:space="preserve"> </w:t>
            </w:r>
            <w:r>
              <w:rPr>
                <w:b/>
                <w:bCs/>
                <w:kern w:val="0"/>
                <w:sz w:val="24"/>
                <w:szCs w:val="22"/>
                <w:lang w:val="uk-UA" w:eastAsia="uk-UA" w:bidi="ar-SA"/>
              </w:rPr>
              <w:t>5</w:t>
            </w:r>
            <w:r>
              <w:rPr>
                <w:b/>
                <w:bCs/>
                <w:spacing w:val="13"/>
                <w:kern w:val="0"/>
                <w:sz w:val="24"/>
                <w:szCs w:val="22"/>
                <w:lang w:val="uk-UA" w:eastAsia="uk-UA" w:bidi="ar-SA"/>
              </w:rPr>
              <w:t>-</w:t>
            </w:r>
            <w:r>
              <w:rPr>
                <w:b/>
                <w:bCs/>
                <w:kern w:val="0"/>
                <w:sz w:val="24"/>
                <w:szCs w:val="22"/>
                <w:lang w:val="uk-UA" w:eastAsia="uk-UA" w:bidi="ar-SA"/>
              </w:rPr>
              <w:t>9</w:t>
            </w:r>
            <w:r>
              <w:rPr>
                <w:b/>
                <w:bCs/>
                <w:spacing w:val="12"/>
                <w:kern w:val="0"/>
                <w:sz w:val="24"/>
                <w:szCs w:val="22"/>
                <w:lang w:val="uk-UA" w:eastAsia="uk-UA" w:bidi="ar-SA"/>
              </w:rPr>
              <w:t xml:space="preserve"> </w:t>
            </w:r>
            <w:r>
              <w:rPr>
                <w:b/>
                <w:bCs/>
                <w:kern w:val="0"/>
                <w:sz w:val="24"/>
                <w:szCs w:val="22"/>
                <w:lang w:val="uk-UA" w:eastAsia="uk-UA" w:bidi="ar-SA"/>
              </w:rPr>
              <w:t>класи»</w:t>
            </w:r>
            <w:r>
              <w:rPr>
                <w:b/>
                <w:bCs/>
                <w:spacing w:val="13"/>
                <w:kern w:val="0"/>
                <w:sz w:val="24"/>
                <w:szCs w:val="22"/>
                <w:lang w:val="uk-UA" w:eastAsia="uk-UA" w:bidi="ar-SA"/>
              </w:rPr>
              <w:t xml:space="preserve"> </w:t>
            </w:r>
            <w:r>
              <w:rPr>
                <w:b/>
                <w:bCs/>
                <w:kern w:val="0"/>
                <w:sz w:val="24"/>
                <w:szCs w:val="22"/>
                <w:lang w:val="uk-UA" w:eastAsia="uk-UA" w:bidi="ar-SA"/>
              </w:rPr>
              <w:t>(авт.</w:t>
            </w:r>
            <w:r>
              <w:rPr>
                <w:b/>
                <w:bCs/>
                <w:spacing w:val="12"/>
                <w:kern w:val="0"/>
                <w:sz w:val="24"/>
                <w:szCs w:val="22"/>
                <w:lang w:val="uk-UA" w:eastAsia="uk-UA" w:bidi="ar-SA"/>
              </w:rPr>
              <w:t xml:space="preserve"> </w:t>
            </w:r>
            <w:r>
              <w:rPr>
                <w:b/>
                <w:bCs/>
                <w:kern w:val="0"/>
                <w:sz w:val="24"/>
                <w:szCs w:val="22"/>
                <w:lang w:val="uk-UA" w:eastAsia="uk-UA" w:bidi="ar-SA"/>
              </w:rPr>
              <w:t>Бурда</w:t>
            </w:r>
            <w:r>
              <w:rPr>
                <w:b/>
                <w:bCs/>
                <w:spacing w:val="11"/>
                <w:kern w:val="0"/>
                <w:sz w:val="24"/>
                <w:szCs w:val="22"/>
                <w:lang w:val="uk-UA" w:eastAsia="uk-UA" w:bidi="ar-SA"/>
              </w:rPr>
              <w:t xml:space="preserve"> </w:t>
            </w:r>
            <w:r>
              <w:rPr>
                <w:b/>
                <w:bCs/>
                <w:kern w:val="0"/>
                <w:sz w:val="24"/>
                <w:szCs w:val="22"/>
                <w:lang w:val="uk-UA" w:eastAsia="uk-UA" w:bidi="ar-SA"/>
              </w:rPr>
              <w:t>М. І.,</w:t>
            </w:r>
            <w:r>
              <w:rPr>
                <w:b/>
                <w:bCs/>
                <w:spacing w:val="12"/>
                <w:kern w:val="0"/>
                <w:sz w:val="24"/>
                <w:szCs w:val="22"/>
                <w:lang w:val="uk-UA" w:eastAsia="uk-UA" w:bidi="ar-SA"/>
              </w:rPr>
              <w:t xml:space="preserve"> </w:t>
            </w:r>
            <w:r>
              <w:rPr>
                <w:b/>
                <w:bCs/>
                <w:kern w:val="0"/>
                <w:sz w:val="24"/>
                <w:szCs w:val="22"/>
                <w:lang w:val="uk-UA" w:eastAsia="uk-UA" w:bidi="ar-SA"/>
              </w:rPr>
              <w:t>Мальований</w:t>
            </w:r>
            <w:r>
              <w:rPr>
                <w:b/>
                <w:bCs/>
                <w:spacing w:val="14"/>
                <w:kern w:val="0"/>
                <w:sz w:val="24"/>
                <w:szCs w:val="22"/>
                <w:lang w:val="uk-UA" w:eastAsia="uk-UA" w:bidi="ar-SA"/>
              </w:rPr>
              <w:t xml:space="preserve"> </w:t>
            </w:r>
            <w:r>
              <w:rPr>
                <w:b/>
                <w:bCs/>
                <w:kern w:val="0"/>
                <w:sz w:val="24"/>
                <w:szCs w:val="22"/>
                <w:lang w:val="uk-UA" w:eastAsia="uk-UA" w:bidi="ar-SA"/>
              </w:rPr>
              <w:t>Ю. І.,)</w:t>
            </w:r>
            <w:r>
              <w:rPr>
                <w:b/>
                <w:bCs/>
                <w:spacing w:val="11"/>
                <w:kern w:val="0"/>
                <w:sz w:val="24"/>
                <w:szCs w:val="22"/>
                <w:lang w:val="uk-UA" w:eastAsia="uk-UA" w:bidi="ar-SA"/>
              </w:rPr>
              <w:t xml:space="preserve"> </w:t>
            </w:r>
            <w:r>
              <w:rPr>
                <w:b/>
                <w:bCs/>
                <w:kern w:val="0"/>
                <w:sz w:val="24"/>
                <w:szCs w:val="22"/>
                <w:lang w:val="uk-UA" w:eastAsia="uk-UA" w:bidi="ar-SA"/>
              </w:rPr>
              <w:t>(наказ</w:t>
            </w:r>
            <w:r>
              <w:rPr>
                <w:b/>
                <w:bCs/>
                <w:spacing w:val="-57"/>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1152"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Зарубіжна</w:t>
            </w:r>
            <w:r>
              <w:rPr>
                <w:b/>
                <w:bCs/>
                <w:spacing w:val="-3"/>
                <w:kern w:val="0"/>
                <w:sz w:val="24"/>
                <w:szCs w:val="22"/>
                <w:lang w:val="uk-UA" w:eastAsia="uk-UA" w:bidi="ar-SA"/>
              </w:rPr>
              <w:t xml:space="preserve"> </w:t>
            </w:r>
            <w:r>
              <w:rPr>
                <w:b/>
                <w:bCs/>
                <w:kern w:val="0"/>
                <w:sz w:val="24"/>
                <w:szCs w:val="22"/>
                <w:lang w:val="uk-UA" w:eastAsia="uk-UA" w:bidi="ar-SA"/>
              </w:rPr>
              <w:t>література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«Зарубіжна</w:t>
            </w:r>
            <w:r>
              <w:rPr>
                <w:b/>
                <w:bCs/>
                <w:spacing w:val="25"/>
                <w:kern w:val="0"/>
                <w:sz w:val="24"/>
                <w:szCs w:val="22"/>
                <w:lang w:val="uk-UA" w:eastAsia="uk-UA" w:bidi="ar-SA"/>
              </w:rPr>
              <w:t xml:space="preserve"> </w:t>
            </w:r>
            <w:r>
              <w:rPr>
                <w:b/>
                <w:bCs/>
                <w:kern w:val="0"/>
                <w:sz w:val="24"/>
                <w:szCs w:val="22"/>
                <w:lang w:val="uk-UA" w:eastAsia="uk-UA" w:bidi="ar-SA"/>
              </w:rPr>
              <w:t>література.</w:t>
            </w:r>
            <w:r>
              <w:rPr>
                <w:b/>
                <w:bCs/>
                <w:spacing w:val="26"/>
                <w:kern w:val="0"/>
                <w:sz w:val="24"/>
                <w:szCs w:val="22"/>
                <w:lang w:val="uk-UA" w:eastAsia="uk-UA" w:bidi="ar-SA"/>
              </w:rPr>
              <w:t xml:space="preserve"> </w:t>
            </w:r>
            <w:r>
              <w:rPr>
                <w:b/>
                <w:bCs/>
                <w:kern w:val="0"/>
                <w:sz w:val="24"/>
                <w:szCs w:val="22"/>
                <w:lang w:val="uk-UA" w:eastAsia="uk-UA" w:bidi="ar-SA"/>
              </w:rPr>
              <w:t>5</w:t>
            </w:r>
            <w:r>
              <w:rPr>
                <w:b/>
                <w:bCs/>
                <w:spacing w:val="28"/>
                <w:kern w:val="0"/>
                <w:sz w:val="24"/>
                <w:szCs w:val="22"/>
                <w:lang w:val="uk-UA" w:eastAsia="uk-UA" w:bidi="ar-SA"/>
              </w:rPr>
              <w:t>-</w:t>
            </w:r>
            <w:r>
              <w:rPr>
                <w:b/>
                <w:bCs/>
                <w:kern w:val="0"/>
                <w:sz w:val="24"/>
                <w:szCs w:val="22"/>
                <w:lang w:val="uk-UA" w:eastAsia="uk-UA" w:bidi="ar-SA"/>
              </w:rPr>
              <w:t>9</w:t>
            </w:r>
            <w:r>
              <w:rPr>
                <w:b/>
                <w:bCs/>
                <w:spacing w:val="26"/>
                <w:kern w:val="0"/>
                <w:sz w:val="24"/>
                <w:szCs w:val="22"/>
                <w:lang w:val="uk-UA" w:eastAsia="uk-UA" w:bidi="ar-SA"/>
              </w:rPr>
              <w:t xml:space="preserve"> </w:t>
            </w:r>
            <w:r>
              <w:rPr>
                <w:b/>
                <w:bCs/>
                <w:kern w:val="0"/>
                <w:sz w:val="24"/>
                <w:szCs w:val="22"/>
                <w:lang w:val="uk-UA" w:eastAsia="uk-UA" w:bidi="ar-SA"/>
              </w:rPr>
              <w:t>класи»</w:t>
            </w:r>
            <w:r>
              <w:rPr>
                <w:b/>
                <w:bCs/>
                <w:spacing w:val="26"/>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1152"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Англійська</w:t>
            </w:r>
            <w:r>
              <w:rPr>
                <w:b/>
                <w:bCs/>
                <w:spacing w:val="-4"/>
                <w:kern w:val="0"/>
                <w:sz w:val="24"/>
                <w:szCs w:val="22"/>
                <w:lang w:val="uk-UA" w:eastAsia="uk-UA" w:bidi="ar-SA"/>
              </w:rPr>
              <w:t xml:space="preserve"> </w:t>
            </w:r>
            <w:r>
              <w:rPr>
                <w:b/>
                <w:bCs/>
                <w:kern w:val="0"/>
                <w:sz w:val="24"/>
                <w:szCs w:val="22"/>
                <w:lang w:val="uk-UA" w:eastAsia="uk-UA" w:bidi="ar-SA"/>
              </w:rPr>
              <w:t>мова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Навчальні програми з іноземних мов для загальноосвітніх навчальних</w:t>
            </w:r>
            <w:r>
              <w:rPr>
                <w:b/>
                <w:bCs/>
                <w:spacing w:val="-57"/>
                <w:kern w:val="0"/>
                <w:sz w:val="24"/>
                <w:szCs w:val="22"/>
                <w:lang w:val="uk-UA" w:eastAsia="uk-UA" w:bidi="ar-SA"/>
              </w:rPr>
              <w:t xml:space="preserve"> </w:t>
            </w:r>
            <w:r>
              <w:rPr>
                <w:b/>
                <w:bCs/>
                <w:kern w:val="0"/>
                <w:sz w:val="24"/>
                <w:szCs w:val="22"/>
                <w:lang w:val="uk-UA" w:eastAsia="uk-UA" w:bidi="ar-SA"/>
              </w:rPr>
              <w:t>закладів і спеціалізованих шкіл із поглибленим вивченням іноземних</w:t>
            </w:r>
            <w:r>
              <w:rPr>
                <w:b/>
                <w:bCs/>
                <w:spacing w:val="1"/>
                <w:kern w:val="0"/>
                <w:sz w:val="24"/>
                <w:szCs w:val="22"/>
                <w:lang w:val="uk-UA" w:eastAsia="uk-UA" w:bidi="ar-SA"/>
              </w:rPr>
              <w:t xml:space="preserve"> </w:t>
            </w:r>
            <w:r>
              <w:rPr>
                <w:b/>
                <w:bCs/>
                <w:kern w:val="0"/>
                <w:sz w:val="24"/>
                <w:szCs w:val="22"/>
                <w:lang w:val="uk-UA" w:eastAsia="uk-UA" w:bidi="ar-SA"/>
              </w:rPr>
              <w:t>мов</w:t>
            </w:r>
            <w:r>
              <w:rPr>
                <w:b/>
                <w:bCs/>
                <w:spacing w:val="-1"/>
                <w:kern w:val="0"/>
                <w:sz w:val="24"/>
                <w:szCs w:val="22"/>
                <w:lang w:val="uk-UA" w:eastAsia="uk-UA" w:bidi="ar-SA"/>
              </w:rPr>
              <w:t xml:space="preserve"> </w:t>
            </w:r>
            <w:r>
              <w:rPr>
                <w:b/>
                <w:bCs/>
                <w:kern w:val="0"/>
                <w:sz w:val="24"/>
                <w:szCs w:val="22"/>
                <w:lang w:val="uk-UA" w:eastAsia="uk-UA" w:bidi="ar-SA"/>
              </w:rPr>
              <w:t>5-9 класи» (наказ МОН</w:t>
            </w:r>
            <w:r>
              <w:rPr>
                <w:b/>
                <w:bCs/>
                <w:spacing w:val="-2"/>
                <w:kern w:val="0"/>
                <w:sz w:val="24"/>
                <w:szCs w:val="22"/>
                <w:lang w:val="uk-UA" w:eastAsia="uk-UA" w:bidi="ar-SA"/>
              </w:rPr>
              <w:t xml:space="preserve"> </w:t>
            </w:r>
            <w:r>
              <w:rPr>
                <w:b/>
                <w:bCs/>
                <w:kern w:val="0"/>
                <w:sz w:val="24"/>
                <w:szCs w:val="22"/>
                <w:lang w:val="uk-UA" w:eastAsia="uk-UA" w:bidi="ar-SA"/>
              </w:rPr>
              <w:t>від</w:t>
            </w:r>
            <w:r>
              <w:rPr>
                <w:b/>
                <w:bCs/>
                <w:spacing w:val="-1"/>
                <w:kern w:val="0"/>
                <w:sz w:val="24"/>
                <w:szCs w:val="22"/>
                <w:lang w:val="uk-UA" w:eastAsia="uk-UA" w:bidi="ar-SA"/>
              </w:rPr>
              <w:t xml:space="preserve"> </w:t>
            </w:r>
            <w:r>
              <w:rPr>
                <w:b/>
                <w:bCs/>
                <w:kern w:val="0"/>
                <w:sz w:val="24"/>
                <w:szCs w:val="22"/>
                <w:lang w:val="uk-UA" w:eastAsia="uk-UA" w:bidi="ar-SA"/>
              </w:rPr>
              <w:t>07.06.2017 №</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834"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Біологія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«Біологія.</w:t>
            </w:r>
            <w:r>
              <w:rPr>
                <w:b/>
                <w:bCs/>
                <w:spacing w:val="-1"/>
                <w:kern w:val="0"/>
                <w:sz w:val="24"/>
                <w:szCs w:val="22"/>
                <w:lang w:val="uk-UA" w:eastAsia="uk-UA" w:bidi="ar-SA"/>
              </w:rPr>
              <w:t xml:space="preserve"> </w:t>
            </w:r>
            <w:r>
              <w:rPr>
                <w:b/>
                <w:bCs/>
                <w:kern w:val="0"/>
                <w:sz w:val="24"/>
                <w:szCs w:val="22"/>
                <w:lang w:val="uk-UA" w:eastAsia="uk-UA" w:bidi="ar-SA"/>
              </w:rPr>
              <w:t>6-9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58"/>
                <w:kern w:val="0"/>
                <w:sz w:val="24"/>
                <w:szCs w:val="22"/>
                <w:lang w:val="uk-UA" w:eastAsia="uk-UA" w:bidi="ar-SA"/>
              </w:rPr>
              <w:t xml:space="preserve"> </w:t>
            </w:r>
            <w:r>
              <w:rPr>
                <w:b/>
                <w:bCs/>
                <w:kern w:val="0"/>
                <w:sz w:val="24"/>
                <w:szCs w:val="22"/>
                <w:lang w:val="uk-UA" w:eastAsia="uk-UA" w:bidi="ar-SA"/>
              </w:rPr>
              <w:t>МОН</w:t>
            </w:r>
            <w:r>
              <w:rPr>
                <w:b/>
                <w:bCs/>
                <w:spacing w:val="-1"/>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835"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Географія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«Географія.</w:t>
            </w:r>
            <w:r>
              <w:rPr>
                <w:b/>
                <w:bCs/>
                <w:spacing w:val="-1"/>
                <w:kern w:val="0"/>
                <w:sz w:val="24"/>
                <w:szCs w:val="22"/>
                <w:lang w:val="uk-UA" w:eastAsia="uk-UA" w:bidi="ar-SA"/>
              </w:rPr>
              <w:t xml:space="preserve"> </w:t>
            </w:r>
            <w:r>
              <w:rPr>
                <w:b/>
                <w:bCs/>
                <w:kern w:val="0"/>
                <w:sz w:val="24"/>
                <w:szCs w:val="22"/>
                <w:lang w:val="uk-UA" w:eastAsia="uk-UA" w:bidi="ar-SA"/>
              </w:rPr>
              <w:t>6-9</w:t>
            </w:r>
            <w:r>
              <w:rPr>
                <w:b/>
                <w:bCs/>
                <w:spacing w:val="-1"/>
                <w:kern w:val="0"/>
                <w:sz w:val="24"/>
                <w:szCs w:val="22"/>
                <w:lang w:val="uk-UA" w:eastAsia="uk-UA" w:bidi="ar-SA"/>
              </w:rPr>
              <w:t xml:space="preserve"> </w:t>
            </w:r>
            <w:r>
              <w:rPr>
                <w:b/>
                <w:bCs/>
                <w:kern w:val="0"/>
                <w:sz w:val="24"/>
                <w:szCs w:val="22"/>
                <w:lang w:val="uk-UA" w:eastAsia="uk-UA" w:bidi="ar-SA"/>
              </w:rPr>
              <w:t>класи»</w:t>
            </w:r>
            <w:r>
              <w:rPr>
                <w:b/>
                <w:bCs/>
                <w:spacing w:val="-1"/>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3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Хімія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3"/>
                <w:kern w:val="0"/>
                <w:sz w:val="24"/>
                <w:szCs w:val="22"/>
                <w:lang w:val="uk-UA" w:eastAsia="uk-UA" w:bidi="ar-SA"/>
              </w:rPr>
              <w:t xml:space="preserve"> </w:t>
            </w:r>
            <w:r>
              <w:rPr>
                <w:b/>
                <w:bCs/>
                <w:kern w:val="0"/>
                <w:sz w:val="24"/>
                <w:szCs w:val="22"/>
                <w:lang w:val="uk-UA" w:eastAsia="uk-UA" w:bidi="ar-SA"/>
              </w:rPr>
              <w:t>загальноосвітніх</w:t>
            </w:r>
            <w:r>
              <w:rPr>
                <w:b/>
                <w:bCs/>
                <w:spacing w:val="60"/>
                <w:kern w:val="0"/>
                <w:sz w:val="24"/>
                <w:szCs w:val="22"/>
                <w:lang w:val="uk-UA" w:eastAsia="uk-UA" w:bidi="ar-SA"/>
              </w:rPr>
              <w:t xml:space="preserve"> </w:t>
            </w:r>
            <w:r>
              <w:rPr>
                <w:b/>
                <w:bCs/>
                <w:kern w:val="0"/>
                <w:sz w:val="24"/>
                <w:szCs w:val="22"/>
                <w:lang w:val="uk-UA" w:eastAsia="uk-UA" w:bidi="ar-SA"/>
              </w:rPr>
              <w:t>навчальних</w:t>
            </w:r>
            <w:r>
              <w:rPr>
                <w:b/>
                <w:bCs/>
                <w:spacing w:val="60"/>
                <w:kern w:val="0"/>
                <w:sz w:val="24"/>
                <w:szCs w:val="22"/>
                <w:lang w:val="uk-UA" w:eastAsia="uk-UA" w:bidi="ar-SA"/>
              </w:rPr>
              <w:t xml:space="preserve"> </w:t>
            </w:r>
            <w:r>
              <w:rPr>
                <w:b/>
                <w:bCs/>
                <w:kern w:val="0"/>
                <w:sz w:val="24"/>
                <w:szCs w:val="22"/>
                <w:lang w:val="uk-UA" w:eastAsia="uk-UA" w:bidi="ar-SA"/>
              </w:rPr>
              <w:t>закладів</w:t>
            </w:r>
            <w:r>
              <w:rPr>
                <w:b/>
                <w:bCs/>
                <w:spacing w:val="2"/>
                <w:kern w:val="0"/>
                <w:sz w:val="24"/>
                <w:szCs w:val="22"/>
                <w:lang w:val="uk-UA" w:eastAsia="uk-UA" w:bidi="ar-SA"/>
              </w:rPr>
              <w:t xml:space="preserve"> </w:t>
            </w:r>
            <w:r>
              <w:rPr>
                <w:b/>
                <w:bCs/>
                <w:kern w:val="0"/>
                <w:sz w:val="24"/>
                <w:szCs w:val="22"/>
                <w:lang w:val="uk-UA" w:eastAsia="uk-UA" w:bidi="ar-SA"/>
              </w:rPr>
              <w:t>«Хімія.</w:t>
            </w:r>
            <w:r>
              <w:rPr>
                <w:b/>
                <w:bCs/>
                <w:spacing w:val="2"/>
                <w:kern w:val="0"/>
                <w:sz w:val="24"/>
                <w:szCs w:val="22"/>
                <w:lang w:val="uk-UA" w:eastAsia="uk-UA" w:bidi="ar-SA"/>
              </w:rPr>
              <w:t xml:space="preserve"> </w:t>
            </w:r>
            <w:r>
              <w:rPr>
                <w:b/>
                <w:bCs/>
                <w:kern w:val="0"/>
                <w:sz w:val="24"/>
                <w:szCs w:val="22"/>
                <w:lang w:val="uk-UA" w:eastAsia="uk-UA" w:bidi="ar-SA"/>
              </w:rPr>
              <w:t xml:space="preserve">7-9 </w:t>
            </w:r>
            <w:r>
              <w:rPr>
                <w:b/>
                <w:bCs/>
                <w:spacing w:val="-57"/>
                <w:kern w:val="0"/>
                <w:sz w:val="24"/>
                <w:szCs w:val="22"/>
                <w:lang w:val="uk-UA" w:eastAsia="uk-UA" w:bidi="ar-SA"/>
              </w:rPr>
              <w:t xml:space="preserve">             </w:t>
            </w:r>
            <w:r>
              <w:rPr>
                <w:b/>
                <w:bCs/>
                <w:kern w:val="0"/>
                <w:sz w:val="24"/>
                <w:szCs w:val="22"/>
                <w:lang w:val="uk-UA" w:eastAsia="uk-UA" w:bidi="ar-SA"/>
              </w:rPr>
              <w:t>класи» (наказ МОН</w:t>
            </w:r>
            <w:r>
              <w:rPr>
                <w:b/>
                <w:bCs/>
                <w:spacing w:val="-1"/>
                <w:kern w:val="0"/>
                <w:sz w:val="24"/>
                <w:szCs w:val="22"/>
                <w:lang w:val="uk-UA" w:eastAsia="uk-UA" w:bidi="ar-SA"/>
              </w:rPr>
              <w:t xml:space="preserve"> </w:t>
            </w:r>
            <w:r>
              <w:rPr>
                <w:b/>
                <w:bCs/>
                <w:kern w:val="0"/>
                <w:sz w:val="24"/>
                <w:szCs w:val="22"/>
                <w:lang w:val="uk-UA" w:eastAsia="uk-UA" w:bidi="ar-SA"/>
              </w:rPr>
              <w:t>України від</w:t>
            </w:r>
            <w:r>
              <w:rPr>
                <w:b/>
                <w:bCs/>
                <w:spacing w:val="-1"/>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tc>
      </w:tr>
      <w:tr>
        <w:trPr>
          <w:trHeight w:val="834"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Фізика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«Фізика.</w:t>
            </w:r>
            <w:r>
              <w:rPr>
                <w:b/>
                <w:bCs/>
                <w:spacing w:val="-2"/>
                <w:kern w:val="0"/>
                <w:sz w:val="24"/>
                <w:szCs w:val="22"/>
                <w:lang w:val="uk-UA" w:eastAsia="uk-UA" w:bidi="ar-SA"/>
              </w:rPr>
              <w:t xml:space="preserve"> </w:t>
            </w:r>
            <w:r>
              <w:rPr>
                <w:b/>
                <w:bCs/>
                <w:kern w:val="0"/>
                <w:sz w:val="24"/>
                <w:szCs w:val="22"/>
                <w:lang w:val="uk-UA" w:eastAsia="uk-UA" w:bidi="ar-SA"/>
              </w:rPr>
              <w:t>7-9</w:t>
            </w:r>
            <w:r>
              <w:rPr>
                <w:b/>
                <w:bCs/>
                <w:spacing w:val="-1"/>
                <w:kern w:val="0"/>
                <w:sz w:val="24"/>
                <w:szCs w:val="22"/>
                <w:lang w:val="uk-UA" w:eastAsia="uk-UA" w:bidi="ar-SA"/>
              </w:rPr>
              <w:t xml:space="preserve"> </w:t>
            </w:r>
            <w:r>
              <w:rPr>
                <w:b/>
                <w:bCs/>
                <w:kern w:val="0"/>
                <w:sz w:val="24"/>
                <w:szCs w:val="22"/>
                <w:lang w:val="uk-UA" w:eastAsia="uk-UA" w:bidi="ar-SA"/>
              </w:rPr>
              <w:t>класи».</w:t>
            </w:r>
            <w:r>
              <w:rPr>
                <w:b/>
                <w:bCs/>
                <w:spacing w:val="-1"/>
                <w:kern w:val="0"/>
                <w:sz w:val="24"/>
                <w:szCs w:val="22"/>
                <w:lang w:val="uk-UA" w:eastAsia="uk-UA" w:bidi="ar-SA"/>
              </w:rPr>
              <w:t xml:space="preserve"> </w:t>
            </w:r>
            <w:r>
              <w:rPr>
                <w:b/>
                <w:bCs/>
                <w:kern w:val="0"/>
                <w:sz w:val="24"/>
                <w:szCs w:val="22"/>
                <w:lang w:val="uk-UA" w:eastAsia="uk-UA" w:bidi="ar-SA"/>
              </w:rPr>
              <w:t>(наказ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58"/>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1025"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Історія</w:t>
            </w:r>
            <w:r>
              <w:rPr>
                <w:b/>
                <w:bCs/>
                <w:spacing w:val="-1"/>
                <w:kern w:val="0"/>
                <w:sz w:val="24"/>
                <w:szCs w:val="22"/>
                <w:lang w:val="uk-UA" w:eastAsia="uk-UA" w:bidi="ar-SA"/>
              </w:rPr>
              <w:t xml:space="preserve"> </w:t>
            </w:r>
            <w:r>
              <w:rPr>
                <w:b/>
                <w:bCs/>
                <w:kern w:val="0"/>
                <w:sz w:val="24"/>
                <w:szCs w:val="22"/>
                <w:lang w:val="uk-UA" w:eastAsia="uk-UA" w:bidi="ar-SA"/>
              </w:rPr>
              <w:t>України</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«Історія</w:t>
            </w:r>
            <w:r>
              <w:rPr>
                <w:b/>
                <w:bCs/>
                <w:spacing w:val="20"/>
                <w:kern w:val="0"/>
                <w:sz w:val="24"/>
                <w:szCs w:val="22"/>
                <w:lang w:val="uk-UA" w:eastAsia="uk-UA" w:bidi="ar-SA"/>
              </w:rPr>
              <w:t xml:space="preserve"> </w:t>
            </w:r>
            <w:r>
              <w:rPr>
                <w:b/>
                <w:bCs/>
                <w:kern w:val="0"/>
                <w:sz w:val="24"/>
                <w:szCs w:val="22"/>
                <w:lang w:val="uk-UA" w:eastAsia="uk-UA" w:bidi="ar-SA"/>
              </w:rPr>
              <w:t>України.</w:t>
            </w:r>
            <w:r>
              <w:rPr>
                <w:b/>
                <w:bCs/>
                <w:spacing w:val="20"/>
                <w:kern w:val="0"/>
                <w:sz w:val="24"/>
                <w:szCs w:val="22"/>
                <w:lang w:val="uk-UA" w:eastAsia="uk-UA" w:bidi="ar-SA"/>
              </w:rPr>
              <w:t xml:space="preserve"> </w:t>
            </w:r>
            <w:r>
              <w:rPr>
                <w:b/>
                <w:bCs/>
                <w:kern w:val="0"/>
                <w:sz w:val="24"/>
                <w:szCs w:val="22"/>
                <w:lang w:val="uk-UA" w:eastAsia="uk-UA" w:bidi="ar-SA"/>
              </w:rPr>
              <w:t>5-9 класи».</w:t>
            </w:r>
            <w:r>
              <w:rPr>
                <w:b/>
                <w:bCs/>
                <w:spacing w:val="21"/>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45"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lineRule="exact" w:line="263" w:before="0" w:after="0"/>
              <w:ind w:left="200" w:hanging="0"/>
              <w:jc w:val="left"/>
              <w:rPr>
                <w:b/>
                <w:b/>
                <w:bCs/>
                <w:kern w:val="0"/>
                <w:szCs w:val="22"/>
                <w:lang w:val="uk-UA" w:eastAsia="uk-UA" w:bidi="ar-SA"/>
              </w:rPr>
            </w:pPr>
            <w:r>
              <w:rPr>
                <w:b/>
                <w:bCs/>
                <w:kern w:val="0"/>
                <w:sz w:val="24"/>
                <w:szCs w:val="22"/>
                <w:lang w:val="uk-UA" w:eastAsia="uk-UA" w:bidi="ar-SA"/>
              </w:rPr>
              <w:t>Всесвітня</w:t>
            </w:r>
            <w:r>
              <w:rPr>
                <w:b/>
                <w:bCs/>
                <w:spacing w:val="-3"/>
                <w:kern w:val="0"/>
                <w:sz w:val="24"/>
                <w:szCs w:val="22"/>
                <w:lang w:val="uk-UA" w:eastAsia="uk-UA" w:bidi="ar-SA"/>
              </w:rPr>
              <w:t xml:space="preserve"> </w:t>
            </w:r>
            <w:r>
              <w:rPr>
                <w:b/>
                <w:bCs/>
                <w:kern w:val="0"/>
                <w:sz w:val="24"/>
                <w:szCs w:val="22"/>
                <w:lang w:val="uk-UA" w:eastAsia="uk-UA" w:bidi="ar-SA"/>
              </w:rPr>
              <w:t>історія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Cs/>
                <w:kern w:val="0"/>
                <w:szCs w:val="22"/>
                <w:lang w:val="uk-UA" w:eastAsia="uk-UA" w:bidi="ar-SA"/>
              </w:rPr>
            </w:pPr>
            <w:r>
              <w:rPr>
                <w:b w:val="false"/>
                <w:bCs/>
                <w:kern w:val="0"/>
                <w:sz w:val="24"/>
                <w:szCs w:val="22"/>
                <w:lang w:val="uk-UA" w:eastAsia="uk-UA" w:bidi="ar-SA"/>
              </w:rPr>
              <w:t>«Історія України. Всесвітня історія. 5-9 класи». (наказ МОН України від 03 серпня 2022 року № 698)</w:t>
            </w:r>
          </w:p>
        </w:tc>
      </w:tr>
      <w:tr>
        <w:trPr>
          <w:trHeight w:val="876"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Правознавство</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Навчальна</w:t>
            </w:r>
            <w:r>
              <w:rPr>
                <w:b/>
                <w:bCs/>
                <w:spacing w:val="1"/>
                <w:kern w:val="0"/>
                <w:sz w:val="24"/>
                <w:szCs w:val="22"/>
                <w:lang w:val="uk-UA" w:eastAsia="uk-UA" w:bidi="ar-SA"/>
              </w:rPr>
              <w:t xml:space="preserve"> </w:t>
            </w:r>
            <w:r>
              <w:rPr>
                <w:b/>
                <w:bCs/>
                <w:kern w:val="0"/>
                <w:sz w:val="24"/>
                <w:szCs w:val="22"/>
                <w:lang w:val="uk-UA" w:eastAsia="uk-UA" w:bidi="ar-SA"/>
              </w:rPr>
              <w:t>програма</w:t>
            </w:r>
            <w:r>
              <w:rPr>
                <w:b/>
                <w:bCs/>
                <w:spacing w:val="1"/>
                <w:kern w:val="0"/>
                <w:sz w:val="24"/>
                <w:szCs w:val="22"/>
                <w:lang w:val="uk-UA" w:eastAsia="uk-UA" w:bidi="ar-SA"/>
              </w:rPr>
              <w:t xml:space="preserve"> </w:t>
            </w:r>
            <w:r>
              <w:rPr>
                <w:b/>
                <w:bCs/>
                <w:kern w:val="0"/>
                <w:sz w:val="24"/>
                <w:szCs w:val="22"/>
                <w:lang w:val="uk-UA" w:eastAsia="uk-UA" w:bidi="ar-SA"/>
              </w:rPr>
              <w:t>з</w:t>
            </w:r>
            <w:r>
              <w:rPr>
                <w:b/>
                <w:bCs/>
                <w:spacing w:val="1"/>
                <w:kern w:val="0"/>
                <w:sz w:val="24"/>
                <w:szCs w:val="22"/>
                <w:lang w:val="uk-UA" w:eastAsia="uk-UA" w:bidi="ar-SA"/>
              </w:rPr>
              <w:t xml:space="preserve"> </w:t>
            </w:r>
            <w:r>
              <w:rPr>
                <w:b/>
                <w:bCs/>
                <w:kern w:val="0"/>
                <w:sz w:val="24"/>
                <w:szCs w:val="22"/>
                <w:lang w:val="uk-UA" w:eastAsia="uk-UA" w:bidi="ar-SA"/>
              </w:rPr>
              <w:t>основ</w:t>
            </w:r>
            <w:r>
              <w:rPr>
                <w:b/>
                <w:bCs/>
                <w:spacing w:val="1"/>
                <w:kern w:val="0"/>
                <w:sz w:val="24"/>
                <w:szCs w:val="22"/>
                <w:lang w:val="uk-UA" w:eastAsia="uk-UA" w:bidi="ar-SA"/>
              </w:rPr>
              <w:t xml:space="preserve"> </w:t>
            </w:r>
            <w:r>
              <w:rPr>
                <w:b/>
                <w:bCs/>
                <w:kern w:val="0"/>
                <w:sz w:val="24"/>
                <w:szCs w:val="22"/>
                <w:lang w:val="uk-UA" w:eastAsia="uk-UA" w:bidi="ar-SA"/>
              </w:rPr>
              <w:t>правознавства</w:t>
            </w:r>
            <w:r>
              <w:rPr>
                <w:b/>
                <w:bCs/>
                <w:spacing w:val="1"/>
                <w:kern w:val="0"/>
                <w:sz w:val="24"/>
                <w:szCs w:val="22"/>
                <w:lang w:val="uk-UA" w:eastAsia="uk-UA" w:bidi="ar-SA"/>
              </w:rPr>
              <w:t xml:space="preserve"> </w:t>
            </w:r>
            <w:r>
              <w:rPr>
                <w:b/>
                <w:bCs/>
                <w:kern w:val="0"/>
                <w:sz w:val="24"/>
                <w:szCs w:val="22"/>
                <w:lang w:val="uk-UA" w:eastAsia="uk-UA" w:bidi="ar-SA"/>
              </w:rPr>
              <w:t>для</w:t>
            </w:r>
            <w:r>
              <w:rPr>
                <w:b/>
                <w:bCs/>
                <w:spacing w:val="1"/>
                <w:kern w:val="0"/>
                <w:sz w:val="24"/>
                <w:szCs w:val="22"/>
                <w:lang w:val="uk-UA" w:eastAsia="uk-UA" w:bidi="ar-SA"/>
              </w:rPr>
              <w:t xml:space="preserve"> </w:t>
            </w:r>
            <w:r>
              <w:rPr>
                <w:b/>
                <w:bCs/>
                <w:kern w:val="0"/>
                <w:sz w:val="24"/>
                <w:szCs w:val="22"/>
                <w:lang w:val="uk-UA" w:eastAsia="uk-UA" w:bidi="ar-SA"/>
              </w:rPr>
              <w:t>9</w:t>
            </w:r>
            <w:r>
              <w:rPr>
                <w:b/>
                <w:bCs/>
                <w:spacing w:val="1"/>
                <w:kern w:val="0"/>
                <w:sz w:val="24"/>
                <w:szCs w:val="22"/>
                <w:lang w:val="uk-UA" w:eastAsia="uk-UA" w:bidi="ar-SA"/>
              </w:rPr>
              <w:t xml:space="preserve"> </w:t>
            </w:r>
            <w:r>
              <w:rPr>
                <w:b/>
                <w:bCs/>
                <w:kern w:val="0"/>
                <w:sz w:val="24"/>
                <w:szCs w:val="22"/>
                <w:lang w:val="uk-UA" w:eastAsia="uk-UA" w:bidi="ar-SA"/>
              </w:rPr>
              <w:t>класу</w:t>
            </w:r>
            <w:r>
              <w:rPr>
                <w:b/>
                <w:bCs/>
                <w:spacing w:val="1"/>
                <w:kern w:val="0"/>
                <w:sz w:val="24"/>
                <w:szCs w:val="22"/>
                <w:lang w:val="uk-UA" w:eastAsia="uk-UA" w:bidi="ar-SA"/>
              </w:rPr>
              <w:t xml:space="preserve"> </w:t>
            </w:r>
            <w:r>
              <w:rPr>
                <w:b/>
                <w:bCs/>
                <w:kern w:val="0"/>
                <w:sz w:val="24"/>
                <w:szCs w:val="22"/>
                <w:lang w:val="uk-UA" w:eastAsia="uk-UA" w:bidi="ar-SA"/>
              </w:rPr>
              <w:t>загальноосвітніх навчальних закладів (наказ МОН України від 03 серпня 2022 року № 698)</w:t>
            </w:r>
          </w:p>
        </w:tc>
      </w:tr>
      <w:tr>
        <w:trPr>
          <w:trHeight w:val="835"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Трудове</w:t>
            </w:r>
            <w:r>
              <w:rPr>
                <w:b/>
                <w:bCs/>
                <w:spacing w:val="-5"/>
                <w:kern w:val="0"/>
                <w:sz w:val="24"/>
                <w:szCs w:val="22"/>
                <w:lang w:val="uk-UA" w:eastAsia="uk-UA" w:bidi="ar-SA"/>
              </w:rPr>
              <w:t xml:space="preserve"> </w:t>
            </w:r>
            <w:r>
              <w:rPr>
                <w:b/>
                <w:bCs/>
                <w:kern w:val="0"/>
                <w:sz w:val="24"/>
                <w:szCs w:val="22"/>
                <w:lang w:val="uk-UA" w:eastAsia="uk-UA" w:bidi="ar-SA"/>
              </w:rPr>
              <w:t>навчання</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583" w:leader="none"/>
                <w:tab w:val="left" w:pos="2178" w:leader="none"/>
                <w:tab w:val="left" w:pos="4133" w:leader="none"/>
                <w:tab w:val="left" w:pos="5555" w:leader="none"/>
                <w:tab w:val="left" w:pos="6641" w:leader="none"/>
              </w:tabs>
              <w:spacing w:before="0" w:after="0"/>
              <w:jc w:val="both"/>
              <w:rPr>
                <w:b/>
                <w:b/>
                <w:bCs/>
                <w:kern w:val="0"/>
                <w:szCs w:val="22"/>
                <w:lang w:val="uk-UA" w:eastAsia="uk-UA" w:bidi="ar-SA"/>
              </w:rPr>
            </w:pPr>
            <w:r>
              <w:rPr>
                <w:b/>
                <w:bCs/>
                <w:kern w:val="0"/>
                <w:sz w:val="24"/>
                <w:szCs w:val="22"/>
                <w:lang w:val="uk-UA" w:eastAsia="uk-UA" w:bidi="ar-SA"/>
              </w:rPr>
              <w:t>Навчальна прогама для загальноосвітніх навчальних закладів «Трудове навчання.</w:t>
            </w:r>
            <w:r>
              <w:rPr>
                <w:b/>
                <w:bCs/>
                <w:spacing w:val="-1"/>
                <w:kern w:val="0"/>
                <w:sz w:val="24"/>
                <w:szCs w:val="22"/>
                <w:lang w:val="uk-UA" w:eastAsia="uk-UA" w:bidi="ar-SA"/>
              </w:rPr>
              <w:t xml:space="preserve"> </w:t>
            </w:r>
            <w:r>
              <w:rPr>
                <w:b/>
                <w:bCs/>
                <w:kern w:val="0"/>
                <w:sz w:val="24"/>
                <w:szCs w:val="22"/>
                <w:lang w:val="uk-UA" w:eastAsia="uk-UA" w:bidi="ar-SA"/>
              </w:rPr>
              <w:t>5</w:t>
            </w:r>
            <w:r>
              <w:rPr>
                <w:b/>
                <w:bCs/>
                <w:spacing w:val="-1"/>
                <w:kern w:val="0"/>
                <w:sz w:val="24"/>
                <w:szCs w:val="22"/>
                <w:lang w:val="uk-UA" w:eastAsia="uk-UA" w:bidi="ar-SA"/>
              </w:rPr>
              <w:t>-</w:t>
            </w:r>
            <w:r>
              <w:rPr>
                <w:b/>
                <w:bCs/>
                <w:kern w:val="0"/>
                <w:sz w:val="24"/>
                <w:szCs w:val="22"/>
                <w:lang w:val="uk-UA" w:eastAsia="uk-UA" w:bidi="ar-SA"/>
              </w:rPr>
              <w:t>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3"/>
                <w:kern w:val="0"/>
                <w:sz w:val="24"/>
                <w:szCs w:val="22"/>
                <w:lang w:val="uk-UA" w:eastAsia="uk-UA" w:bidi="ar-SA"/>
              </w:rPr>
              <w:t xml:space="preserve"> </w:t>
            </w:r>
            <w:r>
              <w:rPr>
                <w:b/>
                <w:bCs/>
                <w:kern w:val="0"/>
                <w:sz w:val="24"/>
                <w:szCs w:val="22"/>
                <w:lang w:val="uk-UA" w:eastAsia="uk-UA" w:bidi="ar-SA"/>
              </w:rPr>
              <w:t>07.06.2017</w:t>
            </w:r>
            <w:r>
              <w:rPr>
                <w:b/>
                <w:bCs/>
                <w:spacing w:val="58"/>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tab/>
            </w:r>
          </w:p>
        </w:tc>
      </w:tr>
      <w:tr>
        <w:trPr>
          <w:trHeight w:val="862"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Основи</w:t>
            </w:r>
            <w:r>
              <w:rPr>
                <w:b/>
                <w:bCs/>
                <w:spacing w:val="-2"/>
                <w:kern w:val="0"/>
                <w:sz w:val="24"/>
                <w:szCs w:val="22"/>
                <w:lang w:val="uk-UA" w:eastAsia="uk-UA" w:bidi="ar-SA"/>
              </w:rPr>
              <w:t xml:space="preserve"> </w:t>
            </w:r>
            <w:r>
              <w:rPr>
                <w:b/>
                <w:bCs/>
                <w:kern w:val="0"/>
                <w:sz w:val="24"/>
                <w:szCs w:val="22"/>
                <w:lang w:val="uk-UA" w:eastAsia="uk-UA" w:bidi="ar-SA"/>
              </w:rPr>
              <w:t>здоров’я</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47" w:leader="none"/>
                <w:tab w:val="left" w:pos="2813" w:leader="none"/>
                <w:tab w:val="left" w:pos="3382" w:leader="none"/>
                <w:tab w:val="left" w:pos="5305" w:leader="none"/>
                <w:tab w:val="left" w:pos="6701"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 навчальних закладів. «Основи</w:t>
            </w:r>
            <w:r>
              <w:rPr>
                <w:b/>
                <w:bCs/>
                <w:spacing w:val="35"/>
                <w:kern w:val="0"/>
                <w:sz w:val="24"/>
                <w:szCs w:val="22"/>
                <w:lang w:val="uk-UA" w:eastAsia="uk-UA" w:bidi="ar-SA"/>
              </w:rPr>
              <w:t xml:space="preserve"> </w:t>
            </w:r>
            <w:r>
              <w:rPr>
                <w:b/>
                <w:bCs/>
                <w:kern w:val="0"/>
                <w:sz w:val="24"/>
                <w:szCs w:val="22"/>
                <w:lang w:val="uk-UA" w:eastAsia="uk-UA" w:bidi="ar-SA"/>
              </w:rPr>
              <w:t>здоров’я.</w:t>
            </w:r>
            <w:r>
              <w:rPr>
                <w:b/>
                <w:bCs/>
                <w:spacing w:val="34"/>
                <w:kern w:val="0"/>
                <w:sz w:val="24"/>
                <w:szCs w:val="22"/>
                <w:lang w:val="uk-UA" w:eastAsia="uk-UA" w:bidi="ar-SA"/>
              </w:rPr>
              <w:t xml:space="preserve"> </w:t>
            </w:r>
            <w:r>
              <w:rPr>
                <w:b/>
                <w:bCs/>
                <w:kern w:val="0"/>
                <w:sz w:val="24"/>
                <w:szCs w:val="22"/>
                <w:lang w:val="uk-UA" w:eastAsia="uk-UA" w:bidi="ar-SA"/>
              </w:rPr>
              <w:t>5</w:t>
            </w:r>
            <w:r>
              <w:rPr>
                <w:b/>
                <w:bCs/>
                <w:spacing w:val="35"/>
                <w:kern w:val="0"/>
                <w:sz w:val="24"/>
                <w:szCs w:val="22"/>
                <w:lang w:val="uk-UA" w:eastAsia="uk-UA" w:bidi="ar-SA"/>
              </w:rPr>
              <w:t>-</w:t>
            </w:r>
            <w:r>
              <w:rPr>
                <w:b/>
                <w:bCs/>
                <w:kern w:val="0"/>
                <w:sz w:val="24"/>
                <w:szCs w:val="22"/>
                <w:lang w:val="uk-UA" w:eastAsia="uk-UA" w:bidi="ar-SA"/>
              </w:rPr>
              <w:t>9</w:t>
            </w:r>
            <w:r>
              <w:rPr>
                <w:b/>
                <w:bCs/>
                <w:spacing w:val="35"/>
                <w:kern w:val="0"/>
                <w:sz w:val="24"/>
                <w:szCs w:val="22"/>
                <w:lang w:val="uk-UA" w:eastAsia="uk-UA" w:bidi="ar-SA"/>
              </w:rPr>
              <w:t xml:space="preserve"> </w:t>
            </w:r>
            <w:r>
              <w:rPr>
                <w:b/>
                <w:bCs/>
                <w:kern w:val="0"/>
                <w:sz w:val="24"/>
                <w:szCs w:val="22"/>
                <w:lang w:val="uk-UA" w:eastAsia="uk-UA" w:bidi="ar-SA"/>
              </w:rPr>
              <w:t>класи»</w:t>
            </w:r>
            <w:r>
              <w:rPr>
                <w:b/>
                <w:bCs/>
                <w:spacing w:val="34"/>
                <w:kern w:val="0"/>
                <w:sz w:val="24"/>
                <w:szCs w:val="22"/>
                <w:lang w:val="uk-UA" w:eastAsia="uk-UA" w:bidi="ar-SA"/>
              </w:rPr>
              <w:t xml:space="preserve"> </w:t>
            </w:r>
            <w:r>
              <w:rPr>
                <w:b/>
                <w:bCs/>
                <w:kern w:val="0"/>
                <w:sz w:val="24"/>
                <w:szCs w:val="22"/>
                <w:lang w:val="uk-UA" w:eastAsia="uk-UA" w:bidi="ar-SA"/>
              </w:rPr>
              <w:t>(наказ МОН України від 03 серпня 2022 року № 698)</w:t>
            </w:r>
          </w:p>
        </w:tc>
      </w:tr>
      <w:tr>
        <w:trPr>
          <w:trHeight w:val="834" w:hRule="atLeast"/>
        </w:trPr>
        <w:tc>
          <w:tcPr>
            <w:tcW w:w="3226" w:type="dxa"/>
            <w:cnfStyle w:val="001000000000" w:firstRow="0" w:lastRow="0" w:firstColumn="1" w:lastColumn="0" w:oddVBand="0" w:evenVBand="0" w:oddHBand="0" w:evenHBand="0" w:firstRowFirstColumn="0" w:firstRowLastColumn="0" w:lastRowFirstColumn="0" w:lastRowLastColumn="0"/>
            <w:tcBorders/>
          </w:tcPr>
          <w:p>
            <w:pPr>
              <w:pStyle w:val="TableParagraph"/>
              <w:widowControl w:val="false"/>
              <w:spacing w:before="112" w:after="0"/>
              <w:ind w:left="200" w:hanging="0"/>
              <w:jc w:val="left"/>
              <w:rPr>
                <w:b/>
                <w:b/>
                <w:bCs/>
                <w:kern w:val="0"/>
                <w:szCs w:val="22"/>
                <w:lang w:val="uk-UA" w:eastAsia="uk-UA" w:bidi="ar-SA"/>
              </w:rPr>
            </w:pPr>
            <w:r>
              <w:rPr>
                <w:b/>
                <w:bCs/>
                <w:kern w:val="0"/>
                <w:sz w:val="24"/>
                <w:szCs w:val="22"/>
                <w:lang w:val="uk-UA" w:eastAsia="uk-UA" w:bidi="ar-SA"/>
              </w:rPr>
              <w:t>Інформатика</w:t>
            </w:r>
          </w:p>
        </w:tc>
        <w:tc>
          <w:tcPr>
            <w:tcW w:w="6662" w:type="dxa"/>
            <w:cnfStyle w:val="000100000000" w:firstRow="0" w:lastRow="0" w:firstColumn="0" w:lastColumn="1" w:oddVBand="0" w:evenVBand="0" w:oddHBand="0" w:evenHBand="0" w:firstRowFirstColumn="0" w:firstRowLastColumn="0" w:lastRowFirstColumn="0" w:lastRowLastColumn="0"/>
            <w:tcBorders/>
          </w:tcPr>
          <w:p>
            <w:pPr>
              <w:pStyle w:val="TableParagraph"/>
              <w:widowControl w:val="false"/>
              <w:tabs>
                <w:tab w:val="clear" w:pos="708"/>
                <w:tab w:val="left" w:pos="1608" w:leader="none"/>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«Інформатика.</w:t>
            </w:r>
            <w:r>
              <w:rPr>
                <w:b/>
                <w:bCs/>
                <w:spacing w:val="-2"/>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w:t>
            </w:r>
            <w:r>
              <w:rPr>
                <w:b/>
                <w:bCs/>
                <w:spacing w:val="-1"/>
                <w:kern w:val="0"/>
                <w:sz w:val="24"/>
                <w:szCs w:val="22"/>
                <w:lang w:val="uk-UA" w:eastAsia="uk-UA" w:bidi="ar-SA"/>
              </w:rPr>
              <w:t xml:space="preserve"> </w:t>
            </w:r>
            <w:r>
              <w:rPr>
                <w:b/>
                <w:bCs/>
                <w:kern w:val="0"/>
                <w:sz w:val="24"/>
                <w:szCs w:val="22"/>
                <w:lang w:val="uk-UA" w:eastAsia="uk-UA" w:bidi="ar-SA"/>
              </w:rPr>
              <w:t>МОН</w:t>
            </w:r>
            <w:r>
              <w:rPr>
                <w:b/>
                <w:bCs/>
                <w:spacing w:val="-2"/>
                <w:kern w:val="0"/>
                <w:sz w:val="24"/>
                <w:szCs w:val="22"/>
                <w:lang w:val="uk-UA" w:eastAsia="uk-UA" w:bidi="ar-SA"/>
              </w:rPr>
              <w:t xml:space="preserve"> </w:t>
            </w:r>
            <w:r>
              <w:rPr>
                <w:b/>
                <w:bCs/>
                <w:kern w:val="0"/>
                <w:sz w:val="24"/>
                <w:szCs w:val="22"/>
                <w:lang w:val="uk-UA" w:eastAsia="uk-UA" w:bidi="ar-SA"/>
              </w:rPr>
              <w:t>України</w:t>
            </w:r>
            <w:r>
              <w:rPr>
                <w:b/>
                <w:bCs/>
                <w:spacing w:val="-1"/>
                <w:kern w:val="0"/>
                <w:sz w:val="24"/>
                <w:szCs w:val="22"/>
                <w:lang w:val="uk-UA" w:eastAsia="uk-UA" w:bidi="ar-SA"/>
              </w:rPr>
              <w:t xml:space="preserve"> </w:t>
            </w:r>
            <w:r>
              <w:rPr>
                <w:b/>
                <w:bCs/>
                <w:kern w:val="0"/>
                <w:sz w:val="24"/>
                <w:szCs w:val="22"/>
                <w:lang w:val="uk-UA" w:eastAsia="uk-UA" w:bidi="ar-SA"/>
              </w:rPr>
              <w:t>від</w:t>
            </w:r>
            <w:r>
              <w:rPr>
                <w:b/>
                <w:bCs/>
                <w:spacing w:val="-2"/>
                <w:kern w:val="0"/>
                <w:sz w:val="24"/>
                <w:szCs w:val="22"/>
                <w:lang w:val="uk-UA" w:eastAsia="uk-UA" w:bidi="ar-SA"/>
              </w:rPr>
              <w:t xml:space="preserve"> </w:t>
            </w:r>
            <w:r>
              <w:rPr>
                <w:b/>
                <w:bCs/>
                <w:kern w:val="0"/>
                <w:sz w:val="24"/>
                <w:szCs w:val="22"/>
                <w:lang w:val="uk-UA" w:eastAsia="uk-UA" w:bidi="ar-SA"/>
              </w:rPr>
              <w:t>07.06.2017</w:t>
            </w:r>
            <w:r>
              <w:rPr>
                <w:b/>
                <w:bCs/>
                <w:spacing w:val="59"/>
                <w:kern w:val="0"/>
                <w:sz w:val="24"/>
                <w:szCs w:val="22"/>
                <w:lang w:val="uk-UA" w:eastAsia="uk-UA" w:bidi="ar-SA"/>
              </w:rPr>
              <w:t xml:space="preserve"> </w:t>
            </w:r>
            <w:r>
              <w:rPr>
                <w:b/>
                <w:bCs/>
                <w:kern w:val="0"/>
                <w:sz w:val="24"/>
                <w:szCs w:val="22"/>
                <w:lang w:val="uk-UA" w:eastAsia="uk-UA" w:bidi="ar-SA"/>
              </w:rPr>
              <w:t>№</w:t>
            </w:r>
            <w:r>
              <w:rPr>
                <w:b/>
                <w:bCs/>
                <w:spacing w:val="-2"/>
                <w:kern w:val="0"/>
                <w:sz w:val="24"/>
                <w:szCs w:val="22"/>
                <w:lang w:val="uk-UA" w:eastAsia="uk-UA" w:bidi="ar-SA"/>
              </w:rPr>
              <w:t xml:space="preserve"> </w:t>
            </w:r>
            <w:r>
              <w:rPr>
                <w:b/>
                <w:bCs/>
                <w:kern w:val="0"/>
                <w:sz w:val="24"/>
                <w:szCs w:val="22"/>
                <w:lang w:val="uk-UA" w:eastAsia="uk-UA" w:bidi="ar-SA"/>
              </w:rPr>
              <w:t>804)</w:t>
            </w:r>
          </w:p>
        </w:tc>
      </w:tr>
      <w:tr>
        <w:trPr>
          <w:trHeight w:val="1151" w:hRule="atLeast"/>
          <w:cnfStyle w:val="000000100000" w:firstRow="0" w:lastRow="0" w:firstColumn="0" w:lastColumn="0" w:oddVBand="0" w:evenVBand="0" w:oddHBand="1"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Фізична</w:t>
            </w:r>
            <w:r>
              <w:rPr>
                <w:b/>
                <w:bCs/>
                <w:spacing w:val="-3"/>
                <w:kern w:val="0"/>
                <w:sz w:val="24"/>
                <w:szCs w:val="22"/>
                <w:lang w:val="uk-UA" w:eastAsia="uk-UA" w:bidi="ar-SA"/>
              </w:rPr>
              <w:t xml:space="preserve"> </w:t>
            </w:r>
            <w:r>
              <w:rPr>
                <w:b/>
                <w:bCs/>
                <w:kern w:val="0"/>
                <w:sz w:val="24"/>
                <w:szCs w:val="22"/>
                <w:lang w:val="uk-UA" w:eastAsia="uk-UA" w:bidi="ar-SA"/>
              </w:rPr>
              <w:t>культура</w:t>
            </w:r>
          </w:p>
        </w:tc>
        <w:tc>
          <w:tcPr>
            <w:tcW w:w="6662" w:type="dxa"/>
            <w:cnfStyle w:val="000100000000" w:firstRow="0" w:lastRow="0" w:firstColumn="0" w:lastColumn="1" w:oddVBand="0" w:evenVBand="0" w:oddHBand="0" w:evenHBand="0" w:firstRowFirstColumn="0" w:firstRowLastColumn="0" w:lastRowFirstColumn="0" w:lastRowLastColumn="0"/>
            <w:tcBorders/>
            <w:shd w:color="auto" w:fill="D9E2F3" w:themeFill="accent5" w:themeFillTint="33" w:val="clear"/>
          </w:tcPr>
          <w:p>
            <w:pPr>
              <w:pStyle w:val="TableParagraph"/>
              <w:widowControl w:val="false"/>
              <w:tabs>
                <w:tab w:val="clear" w:pos="708"/>
                <w:tab w:val="left" w:pos="1659" w:leader="none"/>
                <w:tab w:val="left" w:pos="2837" w:leader="none"/>
                <w:tab w:val="left" w:pos="3418" w:leader="none"/>
                <w:tab w:val="left" w:pos="5353" w:leader="none"/>
                <w:tab w:val="left" w:pos="6761" w:leader="none"/>
              </w:tabs>
              <w:spacing w:before="0" w:after="0"/>
              <w:jc w:val="both"/>
              <w:rPr>
                <w:bCs/>
                <w:kern w:val="0"/>
                <w:szCs w:val="22"/>
                <w:lang w:val="uk-UA" w:eastAsia="uk-UA" w:bidi="ar-SA"/>
              </w:rPr>
            </w:pPr>
            <w:r>
              <w:rPr>
                <w:b w:val="false"/>
                <w:bCs/>
                <w:kern w:val="0"/>
                <w:sz w:val="24"/>
                <w:szCs w:val="22"/>
                <w:lang w:val="uk-UA" w:eastAsia="uk-UA" w:bidi="ar-SA"/>
              </w:rPr>
              <w:t>Навчальна програма для загальноосвітніх навчальних закладів</w:t>
            </w:r>
          </w:p>
          <w:p>
            <w:pPr>
              <w:pStyle w:val="TableParagraph"/>
              <w:widowControl w:val="false"/>
              <w:spacing w:before="0" w:after="0"/>
              <w:jc w:val="both"/>
              <w:rPr>
                <w:b/>
                <w:b/>
                <w:bCs/>
                <w:kern w:val="0"/>
                <w:szCs w:val="22"/>
                <w:lang w:val="uk-UA" w:eastAsia="uk-UA" w:bidi="ar-SA"/>
              </w:rPr>
            </w:pPr>
            <w:r>
              <w:rPr>
                <w:b/>
                <w:bCs/>
                <w:kern w:val="0"/>
                <w:sz w:val="24"/>
                <w:szCs w:val="22"/>
                <w:lang w:val="uk-UA" w:eastAsia="uk-UA" w:bidi="ar-SA"/>
              </w:rPr>
              <w:t>«Фізична</w:t>
            </w:r>
            <w:r>
              <w:rPr>
                <w:b/>
                <w:bCs/>
                <w:spacing w:val="-1"/>
                <w:kern w:val="0"/>
                <w:sz w:val="24"/>
                <w:szCs w:val="22"/>
                <w:lang w:val="uk-UA" w:eastAsia="uk-UA" w:bidi="ar-SA"/>
              </w:rPr>
              <w:t xml:space="preserve"> </w:t>
            </w:r>
            <w:r>
              <w:rPr>
                <w:b/>
                <w:bCs/>
                <w:kern w:val="0"/>
                <w:sz w:val="24"/>
                <w:szCs w:val="22"/>
                <w:lang w:val="uk-UA" w:eastAsia="uk-UA" w:bidi="ar-SA"/>
              </w:rPr>
              <w:t>культура.</w:t>
            </w:r>
            <w:r>
              <w:rPr>
                <w:b/>
                <w:bCs/>
                <w:spacing w:val="1"/>
                <w:kern w:val="0"/>
                <w:sz w:val="24"/>
                <w:szCs w:val="22"/>
                <w:lang w:val="uk-UA" w:eastAsia="uk-UA" w:bidi="ar-SA"/>
              </w:rPr>
              <w:t xml:space="preserve"> </w:t>
            </w:r>
            <w:r>
              <w:rPr>
                <w:b/>
                <w:bCs/>
                <w:kern w:val="0"/>
                <w:sz w:val="24"/>
                <w:szCs w:val="22"/>
                <w:lang w:val="uk-UA" w:eastAsia="uk-UA" w:bidi="ar-SA"/>
              </w:rPr>
              <w:t>5-9</w:t>
            </w:r>
            <w:r>
              <w:rPr>
                <w:b/>
                <w:bCs/>
                <w:spacing w:val="1"/>
                <w:kern w:val="0"/>
                <w:sz w:val="24"/>
                <w:szCs w:val="22"/>
                <w:lang w:val="uk-UA" w:eastAsia="uk-UA" w:bidi="ar-SA"/>
              </w:rPr>
              <w:t xml:space="preserve"> </w:t>
            </w:r>
            <w:r>
              <w:rPr>
                <w:b/>
                <w:bCs/>
                <w:kern w:val="0"/>
                <w:sz w:val="24"/>
                <w:szCs w:val="22"/>
                <w:lang w:val="uk-UA" w:eastAsia="uk-UA" w:bidi="ar-SA"/>
              </w:rPr>
              <w:t>класи» (наказ МОН України від 03 серпня 2022 року № 698)</w:t>
            </w:r>
          </w:p>
        </w:tc>
      </w:tr>
      <w:tr>
        <w:trPr>
          <w:trHeight w:val="940" w:hRule="atLeast"/>
          <w:cnfStyle w:val="010000000000" w:firstRow="0" w:lastRow="1" w:firstColumn="0" w:lastColumn="0" w:oddVBand="0" w:evenVBand="0" w:oddHBand="0" w:evenHBand="0" w:firstRowFirstColumn="0" w:firstRowLastColumn="0" w:lastRowFirstColumn="0" w:lastRowLastColumn="0"/>
        </w:trPr>
        <w:tc>
          <w:tcPr>
            <w:tcW w:w="3226" w:type="dxa"/>
            <w:cnfStyle w:val="001000000000" w:firstRow="0" w:lastRow="0" w:firstColumn="1" w:lastColumn="0" w:oddVBand="0" w:evenVBand="0" w:oddHBand="0" w:evenHBand="0" w:firstRowFirstColumn="0" w:firstRowLastColumn="0" w:lastRowFirstColumn="0" w:lastRowLastColumn="0"/>
            <w:tcBorders>
              <w:top w:val="double" w:sz="4" w:space="0" w:color="4472C4"/>
            </w:tcBorders>
          </w:tcPr>
          <w:p>
            <w:pPr>
              <w:pStyle w:val="TableParagraph"/>
              <w:widowControl w:val="false"/>
              <w:spacing w:before="113" w:after="0"/>
              <w:ind w:left="200" w:hanging="0"/>
              <w:jc w:val="left"/>
              <w:rPr>
                <w:b/>
                <w:b/>
                <w:bCs/>
                <w:kern w:val="0"/>
                <w:szCs w:val="22"/>
                <w:lang w:val="uk-UA" w:eastAsia="uk-UA" w:bidi="ar-SA"/>
              </w:rPr>
            </w:pPr>
            <w:r>
              <w:rPr>
                <w:b/>
                <w:bCs/>
                <w:kern w:val="0"/>
                <w:sz w:val="24"/>
                <w:szCs w:val="22"/>
                <w:lang w:val="uk-UA" w:eastAsia="uk-UA" w:bidi="ar-SA"/>
              </w:rPr>
              <w:t>Мистецтво</w:t>
            </w:r>
          </w:p>
        </w:tc>
        <w:tc>
          <w:tcPr>
            <w:tcW w:w="6662" w:type="dxa"/>
            <w:cnfStyle w:val="000100000000" w:firstRow="0" w:lastRow="0" w:firstColumn="0" w:lastColumn="1" w:oddVBand="0" w:evenVBand="0" w:oddHBand="0" w:evenHBand="0" w:firstRowFirstColumn="0" w:firstRowLastColumn="0" w:lastRowFirstColumn="0" w:lastRowLastColumn="0"/>
            <w:tcBorders>
              <w:top w:val="double" w:sz="4" w:space="0" w:color="4472C4"/>
            </w:tcBorders>
          </w:tcPr>
          <w:p>
            <w:pPr>
              <w:pStyle w:val="TableParagraph"/>
              <w:widowControl w:val="false"/>
              <w:tabs>
                <w:tab w:val="clear" w:pos="708"/>
                <w:tab w:val="left" w:pos="1647" w:leader="none"/>
                <w:tab w:val="left" w:pos="2813" w:leader="none"/>
                <w:tab w:val="left" w:pos="3382" w:leader="none"/>
                <w:tab w:val="left" w:pos="5305" w:leader="none"/>
                <w:tab w:val="left" w:pos="6701" w:leader="none"/>
              </w:tabs>
              <w:spacing w:before="0" w:after="0"/>
              <w:jc w:val="both"/>
              <w:rPr>
                <w:b/>
                <w:b/>
                <w:bCs/>
                <w:kern w:val="0"/>
                <w:szCs w:val="22"/>
                <w:lang w:val="uk-UA" w:eastAsia="uk-UA" w:bidi="ar-SA"/>
              </w:rPr>
            </w:pPr>
            <w:r>
              <w:rPr>
                <w:b/>
                <w:bCs/>
                <w:kern w:val="0"/>
                <w:sz w:val="24"/>
                <w:szCs w:val="22"/>
                <w:lang w:val="uk-UA" w:eastAsia="uk-UA" w:bidi="ar-SA"/>
              </w:rPr>
              <w:t>Навчальна програма для загальноосвітніх навчальних закладів. «Мистецтво.</w:t>
            </w:r>
            <w:r>
              <w:rPr>
                <w:b/>
                <w:bCs/>
                <w:spacing w:val="36"/>
                <w:kern w:val="0"/>
                <w:sz w:val="24"/>
                <w:szCs w:val="22"/>
                <w:lang w:val="uk-UA" w:eastAsia="uk-UA" w:bidi="ar-SA"/>
              </w:rPr>
              <w:t xml:space="preserve"> </w:t>
            </w:r>
            <w:r>
              <w:rPr>
                <w:b/>
                <w:bCs/>
                <w:kern w:val="0"/>
                <w:sz w:val="24"/>
                <w:szCs w:val="22"/>
                <w:lang w:val="uk-UA" w:eastAsia="uk-UA" w:bidi="ar-SA"/>
              </w:rPr>
              <w:t>5</w:t>
            </w:r>
            <w:r>
              <w:rPr>
                <w:b/>
                <w:bCs/>
                <w:spacing w:val="38"/>
                <w:kern w:val="0"/>
                <w:sz w:val="24"/>
                <w:szCs w:val="22"/>
                <w:lang w:val="uk-UA" w:eastAsia="uk-UA" w:bidi="ar-SA"/>
              </w:rPr>
              <w:t>-</w:t>
            </w:r>
            <w:r>
              <w:rPr>
                <w:b/>
                <w:bCs/>
                <w:kern w:val="0"/>
                <w:sz w:val="24"/>
                <w:szCs w:val="22"/>
                <w:lang w:val="uk-UA" w:eastAsia="uk-UA" w:bidi="ar-SA"/>
              </w:rPr>
              <w:t>9</w:t>
            </w:r>
            <w:r>
              <w:rPr>
                <w:b/>
                <w:bCs/>
                <w:spacing w:val="34"/>
                <w:kern w:val="0"/>
                <w:sz w:val="24"/>
                <w:szCs w:val="22"/>
                <w:lang w:val="uk-UA" w:eastAsia="uk-UA" w:bidi="ar-SA"/>
              </w:rPr>
              <w:t xml:space="preserve"> </w:t>
            </w:r>
            <w:r>
              <w:rPr>
                <w:b/>
                <w:bCs/>
                <w:kern w:val="0"/>
                <w:sz w:val="24"/>
                <w:szCs w:val="22"/>
                <w:lang w:val="uk-UA" w:eastAsia="uk-UA" w:bidi="ar-SA"/>
              </w:rPr>
              <w:t>класи</w:t>
            </w:r>
            <w:r>
              <w:rPr>
                <w:b/>
                <w:bCs/>
                <w:spacing w:val="38"/>
                <w:kern w:val="0"/>
                <w:sz w:val="24"/>
                <w:szCs w:val="22"/>
                <w:lang w:val="uk-UA" w:eastAsia="uk-UA" w:bidi="ar-SA"/>
              </w:rPr>
              <w:t xml:space="preserve"> </w:t>
            </w:r>
            <w:r>
              <w:rPr>
                <w:b/>
                <w:bCs/>
                <w:kern w:val="0"/>
                <w:sz w:val="24"/>
                <w:szCs w:val="22"/>
                <w:lang w:val="uk-UA" w:eastAsia="uk-UA" w:bidi="ar-SA"/>
              </w:rPr>
              <w:t>(авт.</w:t>
            </w:r>
            <w:r>
              <w:rPr>
                <w:b/>
                <w:bCs/>
                <w:spacing w:val="36"/>
                <w:kern w:val="0"/>
                <w:sz w:val="24"/>
                <w:szCs w:val="22"/>
                <w:lang w:val="uk-UA" w:eastAsia="uk-UA" w:bidi="ar-SA"/>
              </w:rPr>
              <w:t xml:space="preserve"> </w:t>
            </w:r>
            <w:r>
              <w:rPr>
                <w:b/>
                <w:bCs/>
                <w:kern w:val="0"/>
                <w:sz w:val="24"/>
                <w:szCs w:val="22"/>
                <w:lang w:val="uk-UA" w:eastAsia="uk-UA" w:bidi="ar-SA"/>
              </w:rPr>
              <w:t>Л.</w:t>
            </w:r>
            <w:r>
              <w:rPr>
                <w:b/>
                <w:bCs/>
                <w:spacing w:val="37"/>
                <w:kern w:val="0"/>
                <w:sz w:val="24"/>
                <w:szCs w:val="22"/>
                <w:lang w:val="uk-UA" w:eastAsia="uk-UA" w:bidi="ar-SA"/>
              </w:rPr>
              <w:t xml:space="preserve"> </w:t>
            </w:r>
            <w:r>
              <w:rPr>
                <w:b/>
                <w:bCs/>
                <w:kern w:val="0"/>
                <w:sz w:val="24"/>
                <w:szCs w:val="22"/>
                <w:lang w:val="uk-UA" w:eastAsia="uk-UA" w:bidi="ar-SA"/>
              </w:rPr>
              <w:t>Масол)»</w:t>
            </w:r>
            <w:r>
              <w:rPr>
                <w:b/>
                <w:bCs/>
                <w:spacing w:val="35"/>
                <w:kern w:val="0"/>
                <w:sz w:val="24"/>
                <w:szCs w:val="22"/>
                <w:lang w:val="uk-UA" w:eastAsia="uk-UA" w:bidi="ar-SA"/>
              </w:rPr>
              <w:t xml:space="preserve"> </w:t>
            </w:r>
            <w:r>
              <w:rPr>
                <w:b/>
                <w:bCs/>
                <w:kern w:val="0"/>
                <w:sz w:val="24"/>
                <w:szCs w:val="22"/>
                <w:lang w:val="uk-UA" w:eastAsia="uk-UA" w:bidi="ar-SA"/>
              </w:rPr>
              <w:t>(наказ</w:t>
            </w:r>
            <w:r>
              <w:rPr>
                <w:b/>
                <w:bCs/>
                <w:spacing w:val="37"/>
                <w:kern w:val="0"/>
                <w:sz w:val="24"/>
                <w:szCs w:val="22"/>
                <w:lang w:val="uk-UA" w:eastAsia="uk-UA" w:bidi="ar-SA"/>
              </w:rPr>
              <w:t xml:space="preserve"> </w:t>
            </w:r>
            <w:r>
              <w:rPr>
                <w:b/>
                <w:bCs/>
                <w:kern w:val="0"/>
                <w:sz w:val="24"/>
                <w:szCs w:val="22"/>
                <w:lang w:val="uk-UA" w:eastAsia="uk-UA" w:bidi="ar-SA"/>
              </w:rPr>
              <w:t>МОН</w:t>
            </w:r>
            <w:r>
              <w:rPr>
                <w:b/>
                <w:bCs/>
                <w:spacing w:val="13"/>
                <w:kern w:val="0"/>
                <w:sz w:val="24"/>
                <w:szCs w:val="22"/>
                <w:lang w:val="uk-UA" w:eastAsia="uk-UA" w:bidi="ar-SA"/>
              </w:rPr>
              <w:t xml:space="preserve"> </w:t>
            </w:r>
            <w:r>
              <w:rPr>
                <w:b/>
                <w:bCs/>
                <w:kern w:val="0"/>
                <w:sz w:val="24"/>
                <w:szCs w:val="22"/>
                <w:lang w:val="uk-UA" w:eastAsia="uk-UA" w:bidi="ar-SA"/>
              </w:rPr>
              <w:t>України</w:t>
            </w:r>
            <w:r>
              <w:rPr>
                <w:b/>
                <w:bCs/>
                <w:spacing w:val="38"/>
                <w:kern w:val="0"/>
                <w:sz w:val="24"/>
                <w:szCs w:val="22"/>
                <w:lang w:val="uk-UA" w:eastAsia="uk-UA" w:bidi="ar-SA"/>
              </w:rPr>
              <w:t xml:space="preserve"> </w:t>
            </w:r>
            <w:r>
              <w:rPr>
                <w:b/>
                <w:bCs/>
                <w:kern w:val="0"/>
                <w:sz w:val="24"/>
                <w:szCs w:val="22"/>
                <w:lang w:val="uk-UA" w:eastAsia="uk-UA" w:bidi="ar-SA"/>
              </w:rPr>
              <w:t>від</w:t>
            </w:r>
            <w:r>
              <w:rPr>
                <w:b/>
                <w:bCs/>
                <w:spacing w:val="-57"/>
                <w:kern w:val="0"/>
                <w:sz w:val="24"/>
                <w:szCs w:val="22"/>
                <w:lang w:val="uk-UA" w:eastAsia="uk-UA" w:bidi="ar-SA"/>
              </w:rPr>
              <w:t xml:space="preserve"> </w:t>
            </w:r>
            <w:r>
              <w:rPr>
                <w:b/>
                <w:bCs/>
                <w:kern w:val="0"/>
                <w:sz w:val="24"/>
                <w:szCs w:val="22"/>
                <w:lang w:val="uk-UA" w:eastAsia="uk-UA" w:bidi="ar-SA"/>
              </w:rPr>
              <w:t>07.06.2017</w:t>
            </w:r>
            <w:r>
              <w:rPr>
                <w:b/>
                <w:bCs/>
                <w:spacing w:val="1"/>
                <w:kern w:val="0"/>
                <w:sz w:val="24"/>
                <w:szCs w:val="22"/>
                <w:lang w:val="uk-UA" w:eastAsia="uk-UA" w:bidi="ar-SA"/>
              </w:rPr>
              <w:t xml:space="preserve"> </w:t>
            </w:r>
            <w:r>
              <w:rPr>
                <w:b/>
                <w:bCs/>
                <w:kern w:val="0"/>
                <w:sz w:val="24"/>
                <w:szCs w:val="22"/>
                <w:lang w:val="uk-UA" w:eastAsia="uk-UA" w:bidi="ar-SA"/>
              </w:rPr>
              <w:t>№</w:t>
            </w:r>
            <w:r>
              <w:rPr>
                <w:b/>
                <w:bCs/>
                <w:spacing w:val="-1"/>
                <w:kern w:val="0"/>
                <w:sz w:val="24"/>
                <w:szCs w:val="22"/>
                <w:lang w:val="uk-UA" w:eastAsia="uk-UA" w:bidi="ar-SA"/>
              </w:rPr>
              <w:t xml:space="preserve"> </w:t>
            </w:r>
            <w:r>
              <w:rPr>
                <w:b/>
                <w:bCs/>
                <w:kern w:val="0"/>
                <w:sz w:val="24"/>
                <w:szCs w:val="22"/>
                <w:lang w:val="uk-UA" w:eastAsia="uk-UA" w:bidi="ar-SA"/>
              </w:rPr>
              <w:t>804)</w:t>
            </w:r>
          </w:p>
        </w:tc>
      </w:tr>
    </w:tbl>
    <w:p>
      <w:pPr>
        <w:pStyle w:val="Style20"/>
        <w:rPr>
          <w:b/>
          <w:b/>
          <w:sz w:val="20"/>
          <w:lang w:val="uk-UA"/>
        </w:rPr>
      </w:pPr>
      <w:r>
        <w:rPr>
          <w:b/>
          <w:sz w:val="20"/>
          <w:lang w:val="uk-UA"/>
        </w:rPr>
      </w:r>
    </w:p>
    <w:p>
      <w:pPr>
        <w:pStyle w:val="NoSpacing"/>
        <w:jc w:val="center"/>
        <w:rPr>
          <w:lang w:val="uk-UA"/>
        </w:rPr>
      </w:pPr>
      <w:r>
        <w:rPr>
          <w:rFonts w:ascii="Times New Roman" w:hAnsi="Times New Roman"/>
          <w:b/>
          <w:sz w:val="28"/>
          <w:szCs w:val="28"/>
          <w:lang w:val="uk-UA"/>
        </w:rPr>
        <w:t>НАВЧАЛЬНІ ПРОГРАМИ ДЛЯ УЧНІВ 10-11 КЛАСІВ</w:t>
      </w:r>
    </w:p>
    <w:p>
      <w:pPr>
        <w:pStyle w:val="NoSpacing"/>
        <w:jc w:val="center"/>
        <w:rPr>
          <w:rFonts w:ascii="Times New Roman" w:hAnsi="Times New Roman"/>
          <w:b/>
          <w:b/>
          <w:sz w:val="32"/>
          <w:szCs w:val="32"/>
          <w:lang w:val="uk-UA"/>
        </w:rPr>
      </w:pPr>
      <w:r>
        <w:rPr>
          <w:rFonts w:ascii="Times New Roman" w:hAnsi="Times New Roman"/>
          <w:b/>
          <w:sz w:val="32"/>
          <w:szCs w:val="32"/>
          <w:lang w:val="uk-UA"/>
        </w:rPr>
      </w:r>
    </w:p>
    <w:tbl>
      <w:tblPr>
        <w:tblW w:w="100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0"/>
        <w:gridCol w:w="3083"/>
        <w:gridCol w:w="2524"/>
        <w:gridCol w:w="3775"/>
      </w:tblGrid>
      <w:tr>
        <w:trPr/>
        <w:tc>
          <w:tcPr>
            <w:tcW w:w="67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59" w:before="0" w:after="160"/>
              <w:jc w:val="center"/>
              <w:rPr>
                <w:lang w:val="uk-UA"/>
              </w:rPr>
            </w:pPr>
            <w:r>
              <w:rPr>
                <w:rFonts w:ascii="Times New Roman" w:hAnsi="Times New Roman"/>
                <w:b/>
                <w:i/>
                <w:lang w:val="uk-UA"/>
              </w:rPr>
              <w:t xml:space="preserve">№ </w:t>
            </w:r>
            <w:r>
              <w:rPr>
                <w:rFonts w:ascii="Times New Roman" w:hAnsi="Times New Roman"/>
                <w:b/>
                <w:i/>
                <w:lang w:val="uk-UA"/>
              </w:rPr>
              <w:t>п/п</w:t>
            </w:r>
          </w:p>
        </w:tc>
        <w:tc>
          <w:tcPr>
            <w:tcW w:w="3083"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59" w:before="0" w:after="160"/>
              <w:jc w:val="center"/>
              <w:rPr>
                <w:lang w:val="uk-UA"/>
              </w:rPr>
            </w:pPr>
            <w:r>
              <w:rPr>
                <w:rFonts w:ascii="Times New Roman" w:hAnsi="Times New Roman"/>
                <w:b/>
                <w:i/>
                <w:lang w:val="uk-UA"/>
              </w:rPr>
              <w:t xml:space="preserve">Назва </w:t>
            </w:r>
          </w:p>
          <w:p>
            <w:pPr>
              <w:pStyle w:val="NoSpacing"/>
              <w:widowControl w:val="false"/>
              <w:spacing w:lineRule="auto" w:line="259" w:before="0" w:after="160"/>
              <w:jc w:val="center"/>
              <w:rPr>
                <w:lang w:val="uk-UA"/>
              </w:rPr>
            </w:pPr>
            <w:r>
              <w:rPr>
                <w:rFonts w:ascii="Times New Roman" w:hAnsi="Times New Roman"/>
                <w:b/>
                <w:i/>
                <w:lang w:val="uk-UA"/>
              </w:rPr>
              <w:t>навчальної програми</w:t>
            </w:r>
          </w:p>
        </w:tc>
        <w:tc>
          <w:tcPr>
            <w:tcW w:w="252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59" w:before="0" w:after="160"/>
              <w:jc w:val="center"/>
              <w:rPr>
                <w:lang w:val="uk-UA"/>
              </w:rPr>
            </w:pPr>
            <w:r>
              <w:rPr>
                <w:rFonts w:ascii="Times New Roman" w:hAnsi="Times New Roman"/>
                <w:b/>
                <w:i/>
                <w:lang w:val="uk-UA"/>
              </w:rPr>
              <w:t>Рівень</w:t>
            </w:r>
          </w:p>
          <w:p>
            <w:pPr>
              <w:pStyle w:val="NoSpacing"/>
              <w:widowControl w:val="false"/>
              <w:spacing w:lineRule="auto" w:line="259" w:before="0" w:after="160"/>
              <w:jc w:val="center"/>
              <w:rPr>
                <w:lang w:val="uk-UA"/>
              </w:rPr>
            </w:pPr>
            <w:r>
              <w:rPr>
                <w:rFonts w:ascii="Times New Roman" w:hAnsi="Times New Roman"/>
                <w:b/>
                <w:i/>
                <w:lang w:val="uk-UA"/>
              </w:rPr>
              <w:t>вивчення</w:t>
            </w:r>
          </w:p>
        </w:tc>
        <w:tc>
          <w:tcPr>
            <w:tcW w:w="37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pacing w:lineRule="auto" w:line="259" w:before="0" w:after="160"/>
              <w:jc w:val="center"/>
              <w:rPr>
                <w:rFonts w:ascii="Times New Roman" w:hAnsi="Times New Roman"/>
                <w:b/>
                <w:b/>
                <w:i/>
                <w:i/>
                <w:lang w:val="uk-UA"/>
              </w:rPr>
            </w:pPr>
            <w:r>
              <w:rPr>
                <w:rFonts w:ascii="Times New Roman" w:hAnsi="Times New Roman"/>
                <w:b/>
                <w:i/>
                <w:lang w:val="uk-UA"/>
              </w:rPr>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Українська мова</w:t>
            </w:r>
          </w:p>
        </w:tc>
        <w:tc>
          <w:tcPr>
            <w:tcW w:w="252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профільний рівень</w:t>
            </w:r>
          </w:p>
        </w:tc>
        <w:tc>
          <w:tcPr>
            <w:tcW w:w="3775"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«Затверджено Міністерством освіти і науки України»</w:t>
            </w:r>
          </w:p>
          <w:p>
            <w:pPr>
              <w:pStyle w:val="NoSpacing"/>
              <w:widowControl w:val="false"/>
              <w:spacing w:lineRule="auto" w:line="259" w:before="0" w:after="160"/>
              <w:jc w:val="center"/>
              <w:rPr>
                <w:lang w:val="uk-UA"/>
              </w:rPr>
            </w:pPr>
            <w:r>
              <w:rPr>
                <w:rFonts w:ascii="Times New Roman" w:hAnsi="Times New Roman"/>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2.</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Українська література</w:t>
            </w:r>
          </w:p>
        </w:tc>
        <w:tc>
          <w:tcPr>
            <w:tcW w:w="252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профільний рівень</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sz w:val="24"/>
                <w:szCs w:val="24"/>
                <w:lang w:val="uk-UA"/>
              </w:rPr>
              <w:t xml:space="preserve"> </w:t>
            </w: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3.</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Англійська мова</w:t>
            </w:r>
          </w:p>
        </w:tc>
        <w:tc>
          <w:tcPr>
            <w:tcW w:w="252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4.</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Зарубіжна література</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5.</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Історія України</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6.</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Всесвітня історія</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7.</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Громадянська освіта</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8.</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Математика</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9.</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Біологія і екологія</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10.</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Географія</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11.</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Фізика і астрономія</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«Затверджено Міністерством освіти і науки України»</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12.</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Хімія</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13.</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Інформатика</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«Затверджено Міністерством освіти і науки України»</w:t>
            </w:r>
          </w:p>
          <w:p>
            <w:pPr>
              <w:pStyle w:val="Normal"/>
              <w:widowControl w:val="false"/>
              <w:jc w:val="center"/>
              <w:rPr>
                <w:lang w:val="uk-UA"/>
              </w:rPr>
            </w:pPr>
            <w:r>
              <w:rPr>
                <w:sz w:val="24"/>
                <w:szCs w:val="24"/>
                <w:lang w:val="uk-UA"/>
              </w:rPr>
              <w:t xml:space="preserve"> </w:t>
            </w: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14.</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Мистецтво</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w:t>
            </w:r>
          </w:p>
          <w:p>
            <w:pPr>
              <w:pStyle w:val="Normal"/>
              <w:widowControl w:val="false"/>
              <w:jc w:val="center"/>
              <w:rPr>
                <w:lang w:val="uk-UA"/>
              </w:rPr>
            </w:pP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15.</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Фізична культура</w:t>
            </w:r>
          </w:p>
        </w:tc>
        <w:tc>
          <w:tcPr>
            <w:tcW w:w="25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«Затверджено Міністерством освіти і науки України»</w:t>
            </w:r>
          </w:p>
          <w:p>
            <w:pPr>
              <w:pStyle w:val="Normal"/>
              <w:widowControl w:val="false"/>
              <w:jc w:val="center"/>
              <w:rPr>
                <w:lang w:val="uk-UA"/>
              </w:rPr>
            </w:pPr>
            <w:r>
              <w:rPr>
                <w:sz w:val="24"/>
                <w:szCs w:val="24"/>
                <w:lang w:val="uk-UA"/>
              </w:rPr>
              <w:t xml:space="preserve"> </w:t>
            </w:r>
            <w:r>
              <w:rPr>
                <w:lang w:val="uk-UA"/>
              </w:rPr>
              <w:t>наказ МОН від 28.11.2017 №1493</w:t>
            </w:r>
          </w:p>
        </w:tc>
      </w:tr>
      <w:tr>
        <w:trPr/>
        <w:tc>
          <w:tcPr>
            <w:tcW w:w="670"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16.</w:t>
            </w:r>
          </w:p>
        </w:tc>
        <w:tc>
          <w:tcPr>
            <w:tcW w:w="3083"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rPr>
                <w:lang w:val="uk-UA"/>
              </w:rPr>
            </w:pPr>
            <w:r>
              <w:rPr>
                <w:rFonts w:ascii="Times New Roman" w:hAnsi="Times New Roman"/>
                <w:lang w:val="uk-UA"/>
              </w:rPr>
              <w:t>Захист Вітчизни</w:t>
            </w:r>
          </w:p>
        </w:tc>
        <w:tc>
          <w:tcPr>
            <w:tcW w:w="2524" w:type="dxa"/>
            <w:tcBorders>
              <w:top w:val="single" w:sz="4" w:space="0" w:color="000000"/>
              <w:left w:val="single" w:sz="4" w:space="0" w:color="000000"/>
              <w:bottom w:val="single" w:sz="4" w:space="0" w:color="000000"/>
              <w:right w:val="single" w:sz="4" w:space="0" w:color="000000"/>
            </w:tcBorders>
          </w:tcPr>
          <w:p>
            <w:pPr>
              <w:pStyle w:val="NoSpacing"/>
              <w:widowControl w:val="false"/>
              <w:spacing w:lineRule="auto" w:line="259" w:before="0" w:after="160"/>
              <w:jc w:val="center"/>
              <w:rPr>
                <w:lang w:val="uk-UA"/>
              </w:rPr>
            </w:pPr>
            <w:r>
              <w:rPr>
                <w:rFonts w:ascii="Times New Roman" w:hAnsi="Times New Roman"/>
                <w:lang w:val="uk-UA"/>
              </w:rPr>
              <w:t>рівень стандарту</w:t>
            </w:r>
          </w:p>
        </w:tc>
        <w:tc>
          <w:tcPr>
            <w:tcW w:w="37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sz w:val="24"/>
                <w:szCs w:val="24"/>
                <w:lang w:val="uk-UA"/>
              </w:rPr>
              <w:t xml:space="preserve">«Затверджено Міністерством освіти і науки України» наказ </w:t>
            </w:r>
            <w:r>
              <w:rPr>
                <w:lang w:val="uk-UA"/>
              </w:rPr>
              <w:t>наказ МОН від 28.11.2017 №1493</w:t>
            </w:r>
          </w:p>
        </w:tc>
      </w:tr>
    </w:tbl>
    <w:p>
      <w:pPr>
        <w:pStyle w:val="Style20"/>
        <w:spacing w:before="5" w:after="0"/>
        <w:rPr>
          <w:b/>
          <w:b/>
          <w:sz w:val="21"/>
          <w:lang w:val="uk-UA"/>
        </w:rPr>
      </w:pPr>
      <w:r>
        <w:rPr>
          <w:b/>
          <w:sz w:val="21"/>
          <w:lang w:val="uk-UA"/>
        </w:rPr>
      </w:r>
    </w:p>
    <w:p>
      <w:pPr>
        <w:pStyle w:val="Normal"/>
        <w:ind w:firstLine="709"/>
        <w:jc w:val="center"/>
        <w:rPr>
          <w:b/>
          <w:b/>
          <w:sz w:val="28"/>
          <w:szCs w:val="28"/>
          <w:lang w:val="uk-UA"/>
        </w:rPr>
      </w:pPr>
      <w:r>
        <w:rPr>
          <w:b/>
          <w:sz w:val="28"/>
          <w:szCs w:val="28"/>
          <w:lang w:val="uk-UA"/>
        </w:rPr>
      </w:r>
    </w:p>
    <w:p>
      <w:pPr>
        <w:pStyle w:val="Normal"/>
        <w:ind w:firstLine="709"/>
        <w:jc w:val="center"/>
        <w:rPr>
          <w:lang w:val="uk-UA"/>
        </w:rPr>
      </w:pPr>
      <w:r>
        <w:rPr>
          <w:b/>
          <w:sz w:val="28"/>
          <w:szCs w:val="28"/>
          <w:lang w:val="uk-UA"/>
        </w:rPr>
        <w:t>Перелік  підручників</w:t>
      </w:r>
    </w:p>
    <w:p>
      <w:pPr>
        <w:pStyle w:val="Normal"/>
        <w:ind w:firstLine="709"/>
        <w:jc w:val="center"/>
        <w:rPr>
          <w:lang w:val="uk-UA"/>
        </w:rPr>
      </w:pPr>
      <w:r>
        <w:rPr>
          <w:b/>
          <w:sz w:val="28"/>
          <w:szCs w:val="28"/>
          <w:lang w:val="uk-UA"/>
        </w:rPr>
        <w:t>1 клас</w:t>
      </w:r>
    </w:p>
    <w:p>
      <w:pPr>
        <w:pStyle w:val="ListParagraph"/>
        <w:numPr>
          <w:ilvl w:val="0"/>
          <w:numId w:val="9"/>
        </w:numPr>
        <w:spacing w:lineRule="auto" w:line="240" w:before="0" w:after="0"/>
        <w:ind w:left="0" w:hanging="0"/>
        <w:contextualSpacing w:val="false"/>
        <w:jc w:val="both"/>
        <w:rPr>
          <w:lang w:val="uk-UA"/>
        </w:rPr>
      </w:pPr>
      <w:r>
        <w:rPr>
          <w:rFonts w:ascii="Times New Roman" w:hAnsi="Times New Roman"/>
          <w:sz w:val="28"/>
          <w:szCs w:val="28"/>
          <w:lang w:val="uk-UA"/>
        </w:rPr>
        <w:t>«Українська мова. Буквар» підручник для 1 класу закладів загальної середньої освіти (1-ша частина),автор : Пономарьова К.І.</w:t>
      </w:r>
    </w:p>
    <w:p>
      <w:pPr>
        <w:pStyle w:val="ListParagraph"/>
        <w:numPr>
          <w:ilvl w:val="0"/>
          <w:numId w:val="9"/>
        </w:numPr>
        <w:spacing w:lineRule="auto" w:line="240" w:before="0" w:after="0"/>
        <w:ind w:left="0" w:hanging="0"/>
        <w:contextualSpacing w:val="false"/>
        <w:jc w:val="both"/>
        <w:rPr>
          <w:lang w:val="uk-UA"/>
        </w:rPr>
      </w:pPr>
      <w:r>
        <w:rPr>
          <w:rFonts w:ascii="Times New Roman" w:hAnsi="Times New Roman"/>
          <w:sz w:val="28"/>
          <w:szCs w:val="28"/>
          <w:lang w:val="uk-UA"/>
        </w:rPr>
        <w:t>«Українська мова. Буквар» підручник для 1 класу закладів загальної середньої освіти (2-га частина), автор: Пономарьова К.І.</w:t>
      </w:r>
    </w:p>
    <w:p>
      <w:pPr>
        <w:pStyle w:val="ListParagraph"/>
        <w:numPr>
          <w:ilvl w:val="0"/>
          <w:numId w:val="9"/>
        </w:numPr>
        <w:spacing w:lineRule="auto" w:line="240" w:before="0" w:after="0"/>
        <w:ind w:left="0" w:hanging="0"/>
        <w:contextualSpacing w:val="false"/>
        <w:jc w:val="both"/>
        <w:rPr>
          <w:lang w:val="uk-UA"/>
        </w:rPr>
      </w:pPr>
      <w:r>
        <w:rPr>
          <w:rFonts w:ascii="Times New Roman" w:hAnsi="Times New Roman"/>
          <w:sz w:val="28"/>
          <w:szCs w:val="28"/>
          <w:lang w:val="uk-UA"/>
        </w:rPr>
        <w:t>«Англійська мова» підручник для 1 класу закладів загальної середньої освіти (з аудіосупроводом),автор : Карпюк О.Д.</w:t>
      </w:r>
    </w:p>
    <w:p>
      <w:pPr>
        <w:pStyle w:val="ListParagraph"/>
        <w:numPr>
          <w:ilvl w:val="0"/>
          <w:numId w:val="9"/>
        </w:numPr>
        <w:spacing w:lineRule="auto" w:line="240" w:before="0" w:after="0"/>
        <w:ind w:left="0" w:hanging="0"/>
        <w:contextualSpacing w:val="false"/>
        <w:jc w:val="both"/>
        <w:rPr>
          <w:lang w:val="uk-UA"/>
        </w:rPr>
      </w:pPr>
      <w:r>
        <w:rPr>
          <w:rFonts w:ascii="Times New Roman" w:hAnsi="Times New Roman"/>
          <w:sz w:val="28"/>
          <w:szCs w:val="28"/>
          <w:lang w:val="uk-UA"/>
        </w:rPr>
        <w:t>«Математика» підручник для 1 класу закладів загальної середньої освіти, автор:Будна Н.О.</w:t>
      </w:r>
    </w:p>
    <w:p>
      <w:pPr>
        <w:pStyle w:val="ListParagraph"/>
        <w:numPr>
          <w:ilvl w:val="0"/>
          <w:numId w:val="9"/>
        </w:numPr>
        <w:spacing w:lineRule="auto" w:line="240" w:before="0" w:after="0"/>
        <w:ind w:left="0" w:hanging="0"/>
        <w:contextualSpacing w:val="false"/>
        <w:jc w:val="both"/>
        <w:rPr>
          <w:lang w:val="uk-UA"/>
        </w:rPr>
      </w:pPr>
      <w:r>
        <w:rPr>
          <w:rFonts w:ascii="Times New Roman" w:hAnsi="Times New Roman"/>
          <w:sz w:val="28"/>
          <w:szCs w:val="28"/>
          <w:lang w:val="uk-UA"/>
        </w:rPr>
        <w:t>«Я досліджую світ» підручник інтегрованого курсу для 1 класу закладів загальної середньої освіти (1-ша частина),автори: Бібік Н.М.,Бондарчук Г.П.</w:t>
      </w:r>
    </w:p>
    <w:p>
      <w:pPr>
        <w:pStyle w:val="ListParagraph"/>
        <w:numPr>
          <w:ilvl w:val="0"/>
          <w:numId w:val="9"/>
        </w:numPr>
        <w:spacing w:lineRule="auto" w:line="240" w:before="0" w:after="0"/>
        <w:ind w:left="0" w:hanging="0"/>
        <w:contextualSpacing w:val="false"/>
        <w:jc w:val="both"/>
        <w:rPr>
          <w:lang w:val="uk-UA"/>
        </w:rPr>
      </w:pPr>
      <w:r>
        <w:rPr>
          <w:rFonts w:ascii="Times New Roman" w:hAnsi="Times New Roman"/>
          <w:sz w:val="28"/>
          <w:szCs w:val="28"/>
          <w:lang w:val="uk-UA"/>
        </w:rPr>
        <w:t>«Я досліджую світ» підручник інтегрованого курсу для 1 класу закладів загальної середньої освіти (2-га частина),автори: Бібік Н.М.,Бондарчук Г.П.</w:t>
      </w:r>
    </w:p>
    <w:p>
      <w:pPr>
        <w:pStyle w:val="ListParagraph"/>
        <w:numPr>
          <w:ilvl w:val="0"/>
          <w:numId w:val="9"/>
        </w:numPr>
        <w:spacing w:lineRule="auto" w:line="240" w:before="0" w:after="0"/>
        <w:ind w:left="0" w:hanging="0"/>
        <w:contextualSpacing w:val="false"/>
        <w:jc w:val="both"/>
        <w:rPr>
          <w:lang w:val="uk-UA"/>
        </w:rPr>
      </w:pPr>
      <w:r>
        <w:rPr>
          <w:rFonts w:ascii="Times New Roman" w:hAnsi="Times New Roman"/>
          <w:sz w:val="28"/>
          <w:szCs w:val="28"/>
          <w:lang w:val="uk-UA"/>
        </w:rPr>
        <w:t>«Мистецтво» підручник інтегрованого курсу для 1 класу закладів загальної середньої освіти, автори: Масол Л.М., Гайдамака О.В., Колотило О.М.</w:t>
      </w:r>
    </w:p>
    <w:p>
      <w:pPr>
        <w:pStyle w:val="Normal"/>
        <w:jc w:val="center"/>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r>
    </w:p>
    <w:p>
      <w:pPr>
        <w:pStyle w:val="Normal"/>
        <w:jc w:val="center"/>
        <w:rPr>
          <w:lang w:val="uk-UA"/>
        </w:rPr>
      </w:pPr>
      <w:r>
        <w:rPr>
          <w:b/>
          <w:sz w:val="28"/>
          <w:szCs w:val="28"/>
          <w:lang w:val="uk-UA"/>
        </w:rPr>
        <w:t>Перелік  підручників</w:t>
      </w:r>
    </w:p>
    <w:p>
      <w:pPr>
        <w:pStyle w:val="Normal"/>
        <w:jc w:val="center"/>
        <w:rPr>
          <w:lang w:val="uk-UA"/>
        </w:rPr>
      </w:pPr>
      <w:r>
        <w:rPr>
          <w:b/>
          <w:sz w:val="28"/>
          <w:szCs w:val="28"/>
          <w:lang w:val="uk-UA"/>
        </w:rPr>
        <w:t>2 клас</w:t>
      </w:r>
    </w:p>
    <w:tbl>
      <w:tblPr>
        <w:tblW w:w="7483" w:type="dxa"/>
        <w:jc w:val="left"/>
        <w:tblInd w:w="803" w:type="dxa"/>
        <w:tblLayout w:type="fixed"/>
        <w:tblCellMar>
          <w:top w:w="0" w:type="dxa"/>
          <w:left w:w="108" w:type="dxa"/>
          <w:bottom w:w="0" w:type="dxa"/>
          <w:right w:w="108" w:type="dxa"/>
        </w:tblCellMar>
        <w:tblLook w:firstRow="1" w:noVBand="0" w:lastRow="1" w:firstColumn="1" w:lastColumn="1" w:noHBand="0" w:val="01e0"/>
      </w:tblPr>
      <w:tblGrid>
        <w:gridCol w:w="3600"/>
        <w:gridCol w:w="2520"/>
        <w:gridCol w:w="1363"/>
      </w:tblGrid>
      <w:tr>
        <w:trPr/>
        <w:tc>
          <w:tcPr>
            <w:tcW w:w="36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uk-UA"/>
              </w:rPr>
            </w:pPr>
            <w:r>
              <w:rPr>
                <w:b/>
                <w:lang w:val="uk-UA"/>
              </w:rPr>
              <w:t>Назва</w:t>
            </w:r>
          </w:p>
        </w:tc>
        <w:tc>
          <w:tcPr>
            <w:tcW w:w="25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uk-UA"/>
              </w:rPr>
            </w:pPr>
            <w:r>
              <w:rPr>
                <w:b/>
                <w:lang w:val="uk-UA"/>
              </w:rPr>
              <w:t>Автор</w:t>
            </w:r>
          </w:p>
        </w:tc>
        <w:tc>
          <w:tcPr>
            <w:tcW w:w="13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uk-UA"/>
              </w:rPr>
            </w:pPr>
            <w:r>
              <w:rPr>
                <w:b/>
                <w:lang w:val="uk-UA"/>
              </w:rPr>
              <w:t>Рік видання</w:t>
            </w:r>
          </w:p>
        </w:tc>
      </w:tr>
      <w:tr>
        <w:trPr/>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Українська мова та читання</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Н.М.Кравцова, В.М.Романова, А.С.Савчук</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2019</w:t>
            </w:r>
          </w:p>
        </w:tc>
      </w:tr>
      <w:tr>
        <w:trPr/>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Англійська мова</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О.Д.Карпюк</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2019</w:t>
            </w:r>
          </w:p>
        </w:tc>
      </w:tr>
      <w:tr>
        <w:trPr/>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Математика</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Н.О.Будна, М.В.Беденко</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2019</w:t>
            </w:r>
          </w:p>
        </w:tc>
      </w:tr>
      <w:tr>
        <w:trPr/>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Я досліджую світ</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Н.О.Будна, Т.В.Гладюк, С.Г.Забродська, Н.Б.Шост, Л.В.Лисобей</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2019</w:t>
            </w:r>
          </w:p>
        </w:tc>
      </w:tr>
      <w:tr>
        <w:trPr/>
        <w:tc>
          <w:tcPr>
            <w:tcW w:w="360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 xml:space="preserve">Мистецтво </w:t>
            </w:r>
          </w:p>
        </w:tc>
        <w:tc>
          <w:tcPr>
            <w:tcW w:w="252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Л.М.Масол, О.В.Гайдамака, О.М.Колотило</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uk-UA"/>
              </w:rPr>
            </w:pPr>
            <w:r>
              <w:rPr>
                <w:lang w:val="uk-UA"/>
              </w:rPr>
              <w:t>2019</w:t>
            </w:r>
          </w:p>
        </w:tc>
      </w:tr>
    </w:tbl>
    <w:p>
      <w:pPr>
        <w:pStyle w:val="NoSpacing"/>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Spacing"/>
        <w:jc w:val="center"/>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NoSpacing"/>
        <w:jc w:val="center"/>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NoSpacing"/>
        <w:jc w:val="center"/>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NoSpacing"/>
        <w:jc w:val="center"/>
        <w:rPr>
          <w:lang w:val="uk-UA"/>
        </w:rPr>
      </w:pPr>
      <w:r>
        <w:rPr>
          <w:rFonts w:cs="Times New Roman" w:ascii="Times New Roman" w:hAnsi="Times New Roman"/>
          <w:b/>
          <w:sz w:val="32"/>
          <w:szCs w:val="32"/>
          <w:lang w:val="uk-UA"/>
        </w:rPr>
        <w:t>Перелік підручників для 3 класу</w:t>
      </w:r>
    </w:p>
    <w:p>
      <w:pPr>
        <w:pStyle w:val="NoSpacing"/>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8611"/>
      </w:tblGrid>
      <w:tr>
        <w:trPr/>
        <w:tc>
          <w:tcPr>
            <w:tcW w:w="95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w:t>
            </w:r>
          </w:p>
          <w:p>
            <w:pPr>
              <w:pStyle w:val="NoSpacing"/>
              <w:widowControl w:val="false"/>
              <w:jc w:val="center"/>
              <w:rPr>
                <w:lang w:val="uk-UA"/>
              </w:rPr>
            </w:pPr>
            <w:r>
              <w:rPr>
                <w:rFonts w:eastAsia="Calibri" w:cs="Times New Roman" w:ascii="Times New Roman" w:hAnsi="Times New Roman"/>
                <w:b/>
                <w:sz w:val="28"/>
                <w:szCs w:val="28"/>
                <w:lang w:val="uk-UA"/>
              </w:rPr>
              <w:t>з/п</w:t>
            </w:r>
          </w:p>
        </w:tc>
        <w:tc>
          <w:tcPr>
            <w:tcW w:w="861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Найменування</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1.</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Англійська мова. Мітчел К.Г.</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2.</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Математика. Будна Н.О., Беденко М.В.(частина1)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3.</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Математика. Будна Н.О., Беденко М.В.(частина 2)</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4.</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Українська мова та читання. Кравцова Н.М.,Придаток О.Д.(частина1)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5.</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Українська мова та читання. Савчук А.С. (у 2-х частинах)(частина2)</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6.</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«Я досліджую світ» . Будна Н.О., Гладюк Т.В., Заброцька С.Г. (час.1)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7.</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«Я досліджую світ».  Будна Н.О., Гладюк Т.В., Заброцька С.Г.(час 2.)</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8.</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Мистецтво. Масол Л.М.</w:t>
            </w:r>
          </w:p>
        </w:tc>
      </w:tr>
    </w:tbl>
    <w:p>
      <w:pPr>
        <w:pStyle w:val="NoSpacing"/>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Spacing"/>
        <w:jc w:val="center"/>
        <w:rPr>
          <w:lang w:val="uk-UA"/>
        </w:rPr>
      </w:pPr>
      <w:r>
        <w:rPr>
          <w:rFonts w:cs="Times New Roman" w:ascii="Times New Roman" w:hAnsi="Times New Roman"/>
          <w:b/>
          <w:sz w:val="32"/>
          <w:szCs w:val="32"/>
          <w:lang w:val="uk-UA"/>
        </w:rPr>
        <w:t>Перелік підручників для 4 класу</w:t>
      </w:r>
    </w:p>
    <w:p>
      <w:pPr>
        <w:pStyle w:val="NoSpacing"/>
        <w:jc w:val="center"/>
        <w:rPr>
          <w:rFonts w:ascii="Times New Roman" w:hAnsi="Times New Roman" w:cs="Times New Roman"/>
          <w:b/>
          <w:b/>
          <w:sz w:val="16"/>
          <w:szCs w:val="16"/>
          <w:lang w:val="uk-UA"/>
        </w:rPr>
      </w:pPr>
      <w:r>
        <w:rPr>
          <w:rFonts w:cs="Times New Roman" w:ascii="Times New Roman" w:hAnsi="Times New Roman"/>
          <w:b/>
          <w:sz w:val="16"/>
          <w:szCs w:val="16"/>
          <w:lang w:val="uk-UA"/>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8611"/>
      </w:tblGrid>
      <w:tr>
        <w:trPr/>
        <w:tc>
          <w:tcPr>
            <w:tcW w:w="95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w:t>
            </w:r>
          </w:p>
          <w:p>
            <w:pPr>
              <w:pStyle w:val="NoSpacing"/>
              <w:widowControl w:val="false"/>
              <w:jc w:val="center"/>
              <w:rPr>
                <w:lang w:val="uk-UA"/>
              </w:rPr>
            </w:pPr>
            <w:r>
              <w:rPr>
                <w:rFonts w:eastAsia="Calibri" w:cs="Times New Roman" w:ascii="Times New Roman" w:hAnsi="Times New Roman"/>
                <w:b/>
                <w:sz w:val="28"/>
                <w:szCs w:val="28"/>
                <w:lang w:val="uk-UA"/>
              </w:rPr>
              <w:t>з/п</w:t>
            </w:r>
          </w:p>
        </w:tc>
        <w:tc>
          <w:tcPr>
            <w:tcW w:w="861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Найменування</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1.</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Мітчелл Г.К., М. Малкогіанні. Англійська мова. 4 клас (з аудіосупроводом)</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2.</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Кравцова Н.М., Придаток О.Д. Українська мова та читання. 4 клас (у 2-х частинах). Частина 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3.</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Савчук А.С. Українська мова та читання. 4 клас  (у 2-х частинах). Частина 2</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4.</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Будна Н.О., Гладюк Т. В. Я досліджую світ. 4 клас (у 2-х частинах). Частина 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5.</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 xml:space="preserve">Будна Н.О., Гладюк Т. В. Я досліджую світ. 4 клас (у 2-х частинах). Частина 2. </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6.</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Корнієнко М.М., Крамаровська С.М. Інформатика. 4 клас</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7.</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Будна Н.О., Беденко М. В. Математика. 4 клас (у 2-х частинах). Частина 1.</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8.</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Будна Н.О., Беденко М. В. Математика. 4 клас (у 2-х частинах). Частина 2.</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9.</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Масол Л.М., Гайдамака О.В.. Мистецтво. 4 клас</w:t>
            </w:r>
          </w:p>
        </w:tc>
      </w:tr>
    </w:tbl>
    <w:p>
      <w:pPr>
        <w:pStyle w:val="ListParagraph"/>
        <w:ind w:left="0" w:hanging="0"/>
        <w:jc w:val="both"/>
        <w:rPr>
          <w:rFonts w:ascii="Times New Roman" w:hAnsi="Times New Roman"/>
          <w:b/>
          <w:b/>
          <w:i/>
          <w:i/>
          <w:sz w:val="28"/>
          <w:szCs w:val="28"/>
          <w:lang w:val="uk-UA"/>
        </w:rPr>
      </w:pPr>
      <w:r>
        <w:rPr>
          <w:rFonts w:ascii="Times New Roman" w:hAnsi="Times New Roman"/>
          <w:b/>
          <w:i/>
          <w:sz w:val="28"/>
          <w:szCs w:val="28"/>
          <w:lang w:val="uk-UA"/>
        </w:rPr>
      </w:r>
    </w:p>
    <w:p>
      <w:pPr>
        <w:pStyle w:val="ListParagraph"/>
        <w:ind w:left="0" w:hanging="0"/>
        <w:jc w:val="center"/>
        <w:rPr>
          <w:lang w:val="uk-UA"/>
        </w:rPr>
      </w:pPr>
      <w:r>
        <w:rPr>
          <w:rFonts w:ascii="Times New Roman" w:hAnsi="Times New Roman"/>
          <w:b/>
          <w:sz w:val="28"/>
          <w:szCs w:val="28"/>
          <w:lang w:val="uk-UA"/>
        </w:rPr>
        <w:t>5 клас</w:t>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8611"/>
      </w:tblGrid>
      <w:tr>
        <w:trPr/>
        <w:tc>
          <w:tcPr>
            <w:tcW w:w="95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w:t>
            </w:r>
          </w:p>
          <w:p>
            <w:pPr>
              <w:pStyle w:val="NoSpacing"/>
              <w:widowControl w:val="false"/>
              <w:jc w:val="center"/>
              <w:rPr>
                <w:lang w:val="uk-UA"/>
              </w:rPr>
            </w:pPr>
            <w:r>
              <w:rPr>
                <w:rFonts w:eastAsia="Calibri" w:cs="Times New Roman" w:ascii="Times New Roman" w:hAnsi="Times New Roman"/>
                <w:b/>
                <w:sz w:val="28"/>
                <w:szCs w:val="28"/>
                <w:lang w:val="uk-UA"/>
              </w:rPr>
              <w:t>з/п</w:t>
            </w:r>
          </w:p>
        </w:tc>
        <w:tc>
          <w:tcPr>
            <w:tcW w:w="8611"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Найменування</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1.</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Тарасенкова Н. 5 кл. Математика, 2022 рік</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2.</w:t>
            </w:r>
          </w:p>
        </w:tc>
        <w:tc>
          <w:tcPr>
            <w:tcW w:w="8611"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Мідакл Я. Пізнаємо природу. 5 клас, 2023 рік</w:t>
            </w:r>
          </w:p>
        </w:tc>
      </w:tr>
    </w:tbl>
    <w:p>
      <w:pPr>
        <w:pStyle w:val="ListParagraph"/>
        <w:ind w:left="0" w:hanging="0"/>
        <w:jc w:val="center"/>
        <w:rPr>
          <w:rFonts w:ascii="Times New Roman" w:hAnsi="Times New Roman"/>
          <w:b/>
          <w:b/>
          <w:sz w:val="28"/>
          <w:szCs w:val="28"/>
          <w:lang w:val="uk-UA"/>
        </w:rPr>
      </w:pPr>
      <w:r>
        <w:rPr>
          <w:rFonts w:ascii="Times New Roman" w:hAnsi="Times New Roman"/>
          <w:b/>
          <w:sz w:val="28"/>
          <w:szCs w:val="28"/>
          <w:lang w:val="uk-UA"/>
        </w:rPr>
      </w:r>
    </w:p>
    <w:p>
      <w:pPr>
        <w:pStyle w:val="ListParagraph"/>
        <w:ind w:left="0" w:hanging="0"/>
        <w:jc w:val="center"/>
        <w:rPr>
          <w:rFonts w:ascii="Times New Roman" w:hAnsi="Times New Roman"/>
          <w:b/>
          <w:b/>
          <w:sz w:val="28"/>
          <w:szCs w:val="28"/>
          <w:lang w:val="uk-UA"/>
        </w:rPr>
      </w:pPr>
      <w:r>
        <w:rPr>
          <w:rFonts w:ascii="Times New Roman" w:hAnsi="Times New Roman"/>
          <w:b/>
          <w:sz w:val="28"/>
          <w:szCs w:val="28"/>
          <w:lang w:val="uk-UA"/>
        </w:rPr>
      </w:r>
    </w:p>
    <w:p>
      <w:pPr>
        <w:pStyle w:val="ListParagraph"/>
        <w:ind w:left="0" w:hanging="0"/>
        <w:jc w:val="center"/>
        <w:rPr>
          <w:rFonts w:ascii="Times New Roman" w:hAnsi="Times New Roman"/>
          <w:b/>
          <w:b/>
          <w:sz w:val="28"/>
          <w:szCs w:val="28"/>
          <w:lang w:val="uk-UA"/>
        </w:rPr>
      </w:pPr>
      <w:r>
        <w:rPr>
          <w:rFonts w:ascii="Times New Roman" w:hAnsi="Times New Roman"/>
          <w:b/>
          <w:sz w:val="28"/>
          <w:szCs w:val="28"/>
          <w:lang w:val="uk-UA"/>
        </w:rPr>
      </w:r>
    </w:p>
    <w:p>
      <w:pPr>
        <w:pStyle w:val="ListParagraph"/>
        <w:ind w:left="0" w:hanging="0"/>
        <w:jc w:val="center"/>
        <w:rPr>
          <w:lang w:val="uk-UA"/>
        </w:rPr>
      </w:pPr>
      <w:r>
        <w:rPr>
          <w:rFonts w:ascii="Times New Roman" w:hAnsi="Times New Roman"/>
          <w:b/>
          <w:sz w:val="28"/>
          <w:szCs w:val="28"/>
          <w:lang w:val="uk-UA"/>
        </w:rPr>
        <w:t>6 клас</w:t>
      </w:r>
    </w:p>
    <w:tbl>
      <w:tblPr>
        <w:tblW w:w="1002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4"/>
        <w:gridCol w:w="285"/>
        <w:gridCol w:w="2551"/>
        <w:gridCol w:w="5237"/>
        <w:gridCol w:w="823"/>
        <w:gridCol w:w="453"/>
      </w:tblGrid>
      <w:tr>
        <w:trPr/>
        <w:tc>
          <w:tcPr>
            <w:tcW w:w="959"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w:t>
            </w:r>
          </w:p>
          <w:p>
            <w:pPr>
              <w:pStyle w:val="NoSpacing"/>
              <w:widowControl w:val="false"/>
              <w:jc w:val="center"/>
              <w:rPr>
                <w:lang w:val="uk-UA"/>
              </w:rPr>
            </w:pPr>
            <w:r>
              <w:rPr>
                <w:rFonts w:eastAsia="Calibri" w:cs="Times New Roman" w:ascii="Times New Roman" w:hAnsi="Times New Roman"/>
                <w:b/>
                <w:sz w:val="28"/>
                <w:szCs w:val="28"/>
                <w:lang w:val="uk-UA"/>
              </w:rPr>
              <w:t>з/п</w:t>
            </w:r>
          </w:p>
        </w:tc>
        <w:tc>
          <w:tcPr>
            <w:tcW w:w="8611" w:type="dxa"/>
            <w:gridSpan w:val="3"/>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lang w:val="uk-UA"/>
              </w:rPr>
            </w:pPr>
            <w:r>
              <w:rPr>
                <w:rFonts w:eastAsia="Calibri" w:cs="Times New Roman" w:ascii="Times New Roman" w:hAnsi="Times New Roman"/>
                <w:b/>
                <w:sz w:val="28"/>
                <w:szCs w:val="28"/>
                <w:lang w:val="uk-UA"/>
              </w:rPr>
              <w:t>Найменування</w:t>
            </w:r>
          </w:p>
        </w:tc>
        <w:tc>
          <w:tcPr>
            <w:tcW w:w="453" w:type="dxa"/>
            <w:tcBorders/>
          </w:tcPr>
          <w:p>
            <w:pPr>
              <w:pStyle w:val="Normal"/>
              <w:widowControl w:val="false"/>
              <w:rPr>
                <w:lang w:val="uk-UA"/>
              </w:rPr>
            </w:pPr>
            <w:r>
              <w:rPr>
                <w:lang w:val="uk-UA"/>
              </w:rPr>
            </w:r>
          </w:p>
        </w:tc>
      </w:tr>
      <w:tr>
        <w:trPr/>
        <w:tc>
          <w:tcPr>
            <w:tcW w:w="9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1.</w:t>
            </w:r>
          </w:p>
        </w:tc>
        <w:tc>
          <w:tcPr>
            <w:tcW w:w="8611"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Коршевнюк Р. Пізнаємо природу. 6 клас, 2023 рік</w:t>
            </w:r>
          </w:p>
        </w:tc>
        <w:tc>
          <w:tcPr>
            <w:tcW w:w="453" w:type="dxa"/>
            <w:tcBorders/>
          </w:tcPr>
          <w:p>
            <w:pPr>
              <w:pStyle w:val="Normal"/>
              <w:widowControl w:val="false"/>
              <w:rPr>
                <w:lang w:val="uk-UA"/>
              </w:rPr>
            </w:pPr>
            <w:r>
              <w:rPr>
                <w:lang w:val="uk-UA"/>
              </w:rPr>
            </w:r>
          </w:p>
        </w:tc>
      </w:tr>
      <w:tr>
        <w:trPr/>
        <w:tc>
          <w:tcPr>
            <w:tcW w:w="9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2.</w:t>
            </w:r>
          </w:p>
        </w:tc>
        <w:tc>
          <w:tcPr>
            <w:tcW w:w="8611"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Мерзляк. Математика. 6 клас, Частина 1. 2023 рік</w:t>
            </w:r>
          </w:p>
        </w:tc>
        <w:tc>
          <w:tcPr>
            <w:tcW w:w="453" w:type="dxa"/>
            <w:tcBorders/>
          </w:tcPr>
          <w:p>
            <w:pPr>
              <w:pStyle w:val="Normal"/>
              <w:widowControl w:val="false"/>
              <w:rPr>
                <w:lang w:val="uk-UA"/>
              </w:rPr>
            </w:pPr>
            <w:r>
              <w:rPr>
                <w:lang w:val="uk-UA"/>
              </w:rPr>
            </w:r>
          </w:p>
        </w:tc>
      </w:tr>
      <w:tr>
        <w:trPr/>
        <w:tc>
          <w:tcPr>
            <w:tcW w:w="9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3</w:t>
            </w:r>
          </w:p>
        </w:tc>
        <w:tc>
          <w:tcPr>
            <w:tcW w:w="8611"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Мерзляк. Математика. 6 клас, Частина 2. 2023 рік</w:t>
            </w:r>
          </w:p>
        </w:tc>
        <w:tc>
          <w:tcPr>
            <w:tcW w:w="453" w:type="dxa"/>
            <w:tcBorders/>
          </w:tcPr>
          <w:p>
            <w:pPr>
              <w:pStyle w:val="Normal"/>
              <w:widowControl w:val="false"/>
              <w:rPr>
                <w:lang w:val="uk-UA"/>
              </w:rPr>
            </w:pPr>
            <w:r>
              <w:rPr>
                <w:lang w:val="uk-UA"/>
              </w:rPr>
            </w:r>
          </w:p>
        </w:tc>
      </w:tr>
      <w:tr>
        <w:trPr/>
        <w:tc>
          <w:tcPr>
            <w:tcW w:w="9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4</w:t>
            </w:r>
          </w:p>
        </w:tc>
        <w:tc>
          <w:tcPr>
            <w:tcW w:w="8611"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Яценко А. Українська література. 6 клас, 2023 рік</w:t>
            </w:r>
          </w:p>
        </w:tc>
        <w:tc>
          <w:tcPr>
            <w:tcW w:w="453" w:type="dxa"/>
            <w:tcBorders/>
          </w:tcPr>
          <w:p>
            <w:pPr>
              <w:pStyle w:val="Normal"/>
              <w:widowControl w:val="false"/>
              <w:rPr>
                <w:lang w:val="uk-UA"/>
              </w:rPr>
            </w:pPr>
            <w:r>
              <w:rPr>
                <w:lang w:val="uk-UA"/>
              </w:rPr>
            </w:r>
          </w:p>
        </w:tc>
      </w:tr>
      <w:tr>
        <w:trPr/>
        <w:tc>
          <w:tcPr>
            <w:tcW w:w="9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5</w:t>
            </w:r>
          </w:p>
        </w:tc>
        <w:tc>
          <w:tcPr>
            <w:tcW w:w="8611"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Ніколенко О. Зарубіжна література. 6 клас, 2023 рік</w:t>
            </w:r>
          </w:p>
        </w:tc>
        <w:tc>
          <w:tcPr>
            <w:tcW w:w="453" w:type="dxa"/>
            <w:tcBorders/>
          </w:tcPr>
          <w:p>
            <w:pPr>
              <w:pStyle w:val="Normal"/>
              <w:widowControl w:val="false"/>
              <w:rPr>
                <w:lang w:val="uk-UA"/>
              </w:rPr>
            </w:pPr>
            <w:r>
              <w:rPr>
                <w:lang w:val="uk-UA"/>
              </w:rPr>
            </w:r>
          </w:p>
        </w:tc>
      </w:tr>
      <w:tr>
        <w:trPr/>
        <w:tc>
          <w:tcPr>
            <w:tcW w:w="9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6</w:t>
            </w:r>
          </w:p>
        </w:tc>
        <w:tc>
          <w:tcPr>
            <w:tcW w:w="8611"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Ходзицька. Технології. 6 клас, 2023 рік</w:t>
            </w:r>
          </w:p>
        </w:tc>
        <w:tc>
          <w:tcPr>
            <w:tcW w:w="453" w:type="dxa"/>
            <w:tcBorders/>
          </w:tcPr>
          <w:p>
            <w:pPr>
              <w:pStyle w:val="Normal"/>
              <w:widowControl w:val="false"/>
              <w:rPr>
                <w:lang w:val="uk-UA"/>
              </w:rPr>
            </w:pPr>
            <w:r>
              <w:rPr>
                <w:lang w:val="uk-UA"/>
              </w:rPr>
            </w:r>
          </w:p>
        </w:tc>
      </w:tr>
      <w:tr>
        <w:trPr/>
        <w:tc>
          <w:tcPr>
            <w:tcW w:w="9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eastAsia="Calibri" w:cs="Times New Roman" w:ascii="Times New Roman" w:hAnsi="Times New Roman"/>
                <w:sz w:val="32"/>
                <w:szCs w:val="32"/>
                <w:lang w:val="uk-UA"/>
              </w:rPr>
              <w:t>7</w:t>
            </w:r>
          </w:p>
        </w:tc>
        <w:tc>
          <w:tcPr>
            <w:tcW w:w="8611"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eastAsia="Calibri" w:cs="Times New Roman" w:ascii="Times New Roman" w:hAnsi="Times New Roman"/>
                <w:sz w:val="28"/>
                <w:szCs w:val="28"/>
                <w:lang w:val="uk-UA"/>
              </w:rPr>
              <w:t>Джоанна Коста, Мелані Вільямс. Англійська мова. 6 клас, 2023</w:t>
            </w:r>
          </w:p>
        </w:tc>
        <w:tc>
          <w:tcPr>
            <w:tcW w:w="453" w:type="dxa"/>
            <w:tcBorders/>
          </w:tcPr>
          <w:p>
            <w:pPr>
              <w:pStyle w:val="Normal"/>
              <w:widowControl w:val="false"/>
              <w:rPr>
                <w:lang w:val="uk-UA"/>
              </w:rPr>
            </w:pPr>
            <w:r>
              <w:rPr>
                <w:lang w:val="uk-UA"/>
              </w:rPr>
            </w:r>
          </w:p>
        </w:tc>
      </w:tr>
      <w:tr>
        <w:trPr>
          <w:trHeight w:val="5368" w:hRule="atLeast"/>
        </w:trPr>
        <w:tc>
          <w:tcPr>
            <w:tcW w:w="10023"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b/>
                <w:sz w:val="24"/>
                <w:szCs w:val="24"/>
                <w:lang w:val="uk-UA"/>
              </w:rPr>
              <w:t>7 клас</w:t>
            </w:r>
          </w:p>
          <w:tbl>
            <w:tblPr>
              <w:tblW w:w="979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80"/>
              <w:gridCol w:w="4730"/>
              <w:gridCol w:w="4288"/>
            </w:tblGrid>
            <w:tr>
              <w:trPr/>
              <w:tc>
                <w:tcPr>
                  <w:tcW w:w="78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numPr>
                      <w:ilvl w:val="0"/>
                      <w:numId w:val="0"/>
                    </w:numPr>
                    <w:spacing w:before="0" w:after="60"/>
                    <w:jc w:val="center"/>
                    <w:outlineLvl w:val="1"/>
                    <w:rPr>
                      <w:lang w:val="uk-UA"/>
                    </w:rPr>
                  </w:pPr>
                  <w:r>
                    <w:rPr>
                      <w:rFonts w:ascii="Times New Roman" w:hAnsi="Times New Roman"/>
                      <w:b/>
                      <w:lang w:val="uk-UA"/>
                    </w:rPr>
                    <w:t>№</w:t>
                  </w:r>
                </w:p>
                <w:p>
                  <w:pPr>
                    <w:pStyle w:val="NoSpacing"/>
                    <w:widowControl w:val="false"/>
                    <w:numPr>
                      <w:ilvl w:val="0"/>
                      <w:numId w:val="0"/>
                    </w:numPr>
                    <w:spacing w:before="0" w:after="60"/>
                    <w:jc w:val="center"/>
                    <w:outlineLvl w:val="1"/>
                    <w:rPr>
                      <w:lang w:val="uk-UA"/>
                    </w:rPr>
                  </w:pPr>
                  <w:r>
                    <w:rPr>
                      <w:rFonts w:ascii="Times New Roman" w:hAnsi="Times New Roman"/>
                      <w:b/>
                      <w:lang w:val="uk-UA"/>
                    </w:rPr>
                    <w:t>з/п</w:t>
                  </w:r>
                </w:p>
              </w:tc>
              <w:tc>
                <w:tcPr>
                  <w:tcW w:w="473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numPr>
                      <w:ilvl w:val="0"/>
                      <w:numId w:val="0"/>
                    </w:numPr>
                    <w:spacing w:before="0" w:after="60"/>
                    <w:jc w:val="center"/>
                    <w:outlineLvl w:val="1"/>
                    <w:rPr>
                      <w:lang w:val="uk-UA"/>
                    </w:rPr>
                  </w:pPr>
                  <w:r>
                    <w:rPr>
                      <w:rFonts w:ascii="Times New Roman" w:hAnsi="Times New Roman"/>
                      <w:b/>
                      <w:lang w:val="uk-UA"/>
                    </w:rPr>
                    <w:t>Найменування</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rFonts w:ascii="Times New Roman" w:hAnsi="Times New Roman"/>
                      <w:b/>
                      <w:b/>
                      <w:lang w:val="uk-UA"/>
                    </w:rPr>
                  </w:pPr>
                  <w:r>
                    <w:rPr>
                      <w:rFonts w:ascii="Times New Roman" w:hAnsi="Times New Roman"/>
                      <w:b/>
                      <w:lang w:val="uk-UA"/>
                    </w:rPr>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1.</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Історія України. Гісем О.В., Мартинюк О.О.</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660" w:leader="none"/>
                      <w:tab w:val="center" w:pos="3237"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2.</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Всесвітня історія. Гісем О.В., Мартинюк О.О.</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780"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3.</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Інформатика. Бондаренко О.О., Ластовецький В.В.</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792"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4.</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Основа здоров’я. Бех І.Д., Воронцова І.В.</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792"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5.</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Хімія. Попель П.П., Крикля Л.С.</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948"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6.</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Фізика. Бар’яхтар В.Г.</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1020"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7.</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Геометрія. Мерзляк А.І., Полонський В.</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1020" w:leader="none"/>
                      <w:tab w:val="center" w:pos="3237" w:leader="none"/>
                    </w:tabs>
                    <w:spacing w:before="0" w:after="60"/>
                    <w:outlineLvl w:val="1"/>
                    <w:rPr>
                      <w:lang w:val="uk-UA"/>
                    </w:rPr>
                  </w:pPr>
                  <w:r>
                    <w:rPr>
                      <w:rFonts w:ascii="Times New Roman" w:hAnsi="Times New Roman"/>
                      <w:lang w:val="uk-UA"/>
                    </w:rPr>
                    <w:t>2020</w:t>
                    <w:tab/>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8.</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Алгебра. Мерзляк А.І., Полонський В.</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1056"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9.</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Англійська мова. Карпюк О.Д.</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1236"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10.</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Українська література. Авраменко О.М.</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1164"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11.</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Українська мова. Глазова О.П.</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1008" w:leader="none"/>
                    </w:tabs>
                    <w:spacing w:before="0" w:after="60"/>
                    <w:outlineLvl w:val="1"/>
                    <w:rPr>
                      <w:lang w:val="uk-UA"/>
                    </w:rPr>
                  </w:pPr>
                  <w:r>
                    <w:rPr>
                      <w:rFonts w:ascii="Times New Roman" w:hAnsi="Times New Roman"/>
                      <w:lang w:val="uk-UA"/>
                    </w:rPr>
                    <w:t>2020</w:t>
                  </w:r>
                </w:p>
              </w:tc>
            </w:tr>
            <w:tr>
              <w:trPr/>
              <w:tc>
                <w:tcPr>
                  <w:tcW w:w="78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12.</w:t>
                  </w:r>
                </w:p>
              </w:tc>
              <w:tc>
                <w:tcPr>
                  <w:tcW w:w="4730"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spacing w:before="0" w:after="60"/>
                    <w:jc w:val="center"/>
                    <w:outlineLvl w:val="1"/>
                    <w:rPr>
                      <w:lang w:val="uk-UA"/>
                    </w:rPr>
                  </w:pPr>
                  <w:r>
                    <w:rPr>
                      <w:rFonts w:ascii="Times New Roman" w:hAnsi="Times New Roman"/>
                      <w:lang w:val="uk-UA"/>
                    </w:rPr>
                    <w:t>Біологія. Остапченко Л.І., Балан П.Г.</w:t>
                  </w:r>
                </w:p>
              </w:tc>
              <w:tc>
                <w:tcPr>
                  <w:tcW w:w="4288" w:type="dxa"/>
                  <w:tcBorders>
                    <w:top w:val="single" w:sz="4" w:space="0" w:color="000000"/>
                    <w:left w:val="single" w:sz="4" w:space="0" w:color="000000"/>
                    <w:bottom w:val="single" w:sz="4" w:space="0" w:color="000000"/>
                    <w:right w:val="single" w:sz="4" w:space="0" w:color="000000"/>
                  </w:tcBorders>
                </w:tcPr>
                <w:p>
                  <w:pPr>
                    <w:pStyle w:val="NoSpacing"/>
                    <w:widowControl w:val="false"/>
                    <w:numPr>
                      <w:ilvl w:val="0"/>
                      <w:numId w:val="0"/>
                    </w:numPr>
                    <w:tabs>
                      <w:tab w:val="clear" w:pos="708"/>
                      <w:tab w:val="left" w:pos="1176" w:leader="none"/>
                    </w:tabs>
                    <w:spacing w:before="0" w:after="60"/>
                    <w:outlineLvl w:val="1"/>
                    <w:rPr>
                      <w:lang w:val="uk-UA"/>
                    </w:rPr>
                  </w:pPr>
                  <w:r>
                    <w:rPr>
                      <w:rFonts w:ascii="Times New Roman" w:hAnsi="Times New Roman"/>
                      <w:lang w:val="uk-UA"/>
                    </w:rPr>
                    <w:t>2020</w:t>
                  </w:r>
                </w:p>
              </w:tc>
            </w:tr>
          </w:tbl>
          <w:p>
            <w:pPr>
              <w:pStyle w:val="Normal"/>
              <w:widowControl w:val="false"/>
              <w:tabs>
                <w:tab w:val="clear" w:pos="708"/>
                <w:tab w:val="left" w:pos="3996" w:leader="none"/>
              </w:tabs>
              <w:rPr>
                <w:lang w:val="uk-UA"/>
              </w:rPr>
            </w:pPr>
            <w:r>
              <w:rPr>
                <w:lang w:val="uk-UA"/>
              </w:rPr>
            </w:r>
          </w:p>
        </w:tc>
      </w:tr>
      <w:tr>
        <w:trPr/>
        <w:tc>
          <w:tcPr>
            <w:tcW w:w="10023"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b/>
                <w:sz w:val="24"/>
                <w:szCs w:val="24"/>
                <w:lang w:val="uk-UA"/>
              </w:rPr>
              <w:t>8 клас</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Укр. мова</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Єрмоленко С.Я., Укр. мова</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Укр. література</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Коваленко Л.Т., Укр. література</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3.</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 xml:space="preserve">Російська мова </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 xml:space="preserve">Полякова Т.М., Самонова О.І.  Русский язык </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2021</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4.</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Зарубіжна  літ-ра</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Волощук Є., Зарубіжна  літ-ра</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5.</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Алгебра</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Мерзляк  А.Г., Полонський В.Б. Алгебра</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2021</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6.</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Геометрія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Мерзляк  А.Г., Полонський В.Б. Геометрія</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2021</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7.</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Фізика</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Бар’яхтар В.Г., Фізика</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8.</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Хімія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Понель П.П., Крикля Л.С., Хімія</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9.</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Всесвітня історія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Гісем О.В., Мартинюк О.О. Всесвітня історія</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2021</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10.</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Історія України</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Гісем О.В., Історія України</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11.</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Біологія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Соболь В.І., Біологія</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12.</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Географія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Бойко В.М., Дітчук І.Л. Географія</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2021</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13.</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Основи здоров’я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Бойченко Т.Є., Основи здоров’я</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14.</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Англійська мова</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Карпюк  О. Англійська мова</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2021</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15.</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Інформатика</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Бондаренко О.О., Ластовецький В.В. Інформатика</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2021</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16.</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Мистецтво</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Масол Л.М., Мистецтво</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17.</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Трудове навчання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Терещук А.І., Трудове навчання (для хл.)</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18.</w:t>
            </w:r>
          </w:p>
        </w:tc>
        <w:tc>
          <w:tcPr>
            <w:tcW w:w="28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Трудове навчання</w:t>
            </w:r>
          </w:p>
        </w:tc>
        <w:tc>
          <w:tcPr>
            <w:tcW w:w="523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lang w:val="uk-UA"/>
              </w:rPr>
            </w:pPr>
            <w:r>
              <w:rPr>
                <w:rFonts w:ascii="Times New Roman" w:hAnsi="Times New Roman"/>
                <w:sz w:val="24"/>
                <w:szCs w:val="24"/>
                <w:lang w:val="uk-UA"/>
              </w:rPr>
              <w:t>Мачача Т.С., Трудове навчання (для дів.)</w:t>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center"/>
              <w:rPr>
                <w:lang w:val="uk-UA"/>
              </w:rPr>
            </w:pPr>
            <w:r>
              <w:rPr>
                <w:rFonts w:ascii="Times New Roman" w:hAnsi="Times New Roman"/>
                <w:sz w:val="24"/>
                <w:szCs w:val="24"/>
                <w:lang w:val="uk-UA"/>
              </w:rPr>
              <w:t>2016</w:t>
            </w:r>
          </w:p>
        </w:tc>
      </w:tr>
      <w:tr>
        <w:trPr/>
        <w:tc>
          <w:tcPr>
            <w:tcW w:w="10023"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b/>
                <w:sz w:val="24"/>
                <w:szCs w:val="24"/>
                <w:lang w:val="uk-UA"/>
              </w:rPr>
              <w:t>9 клас</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Укр. мова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Глазова О.П., Укр. мова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Укр. література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Коваленко Л.Т., Укр. література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3.</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 xml:space="preserve">Російська мова </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 xml:space="preserve">Баландина Н.Ф.,  Русский язык </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4.</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Зарубіжна  літ-ра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Волощук Є., Зарубіжна  літ-ра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5.</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Алгебра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Мерзляк  А.Г., Алгебра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6.</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Геометрія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Мерзляк  А.Г., Геометрія</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7.</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Фізика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Бар’яхтар В.Г., Фізика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8.</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Хімія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Ярошенко О.Г.,  Хімія</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9.</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Всесвітня історія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Гісем О.В., Всесвітня історія</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10.</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Історія України</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Гісем О.В., Історія України</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11.</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Біологія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Соболь В.І., Біологія</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12.</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Географія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Гільберт Т.Г., Географія</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13.</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Основи здоров’я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Бойченко Т.Є., Основи здоров’я</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14.</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Основи правозн-ва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Норовлянський О.Д., Основи правознавства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15.</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Англійська мова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Карпюк  О., Англійська мова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16.</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Інформатика</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Морзе Н.В.,  Інформатика</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17.</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Мистецтво</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Масол Л.М., Мистецтво</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18.</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Трудове навчання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Терещук А.І., Трудове навчання (для хл.)</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19.</w:t>
            </w:r>
          </w:p>
        </w:tc>
        <w:tc>
          <w:tcPr>
            <w:tcW w:w="28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Трудове навчання</w:t>
            </w:r>
          </w:p>
        </w:tc>
        <w:tc>
          <w:tcPr>
            <w:tcW w:w="5237"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uk-UA"/>
              </w:rPr>
            </w:pPr>
            <w:r>
              <w:rPr>
                <w:rFonts w:ascii="Times New Roman" w:hAnsi="Times New Roman"/>
                <w:sz w:val="24"/>
                <w:szCs w:val="24"/>
                <w:lang w:val="uk-UA"/>
              </w:rPr>
              <w:t>Мачача Т.С., Трудове навчання (для дів.)</w:t>
            </w:r>
          </w:p>
        </w:tc>
        <w:tc>
          <w:tcPr>
            <w:tcW w:w="127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uk-UA"/>
              </w:rPr>
            </w:pPr>
            <w:r>
              <w:rPr>
                <w:rFonts w:ascii="Times New Roman" w:hAnsi="Times New Roman"/>
                <w:sz w:val="24"/>
                <w:szCs w:val="24"/>
                <w:lang w:val="uk-UA"/>
              </w:rPr>
              <w:t>2017</w:t>
            </w:r>
          </w:p>
        </w:tc>
      </w:tr>
    </w:tbl>
    <w:p>
      <w:pPr>
        <w:pStyle w:val="NoSpacing"/>
        <w:jc w:val="center"/>
        <w:rPr>
          <w:rFonts w:ascii="Times New Roman" w:hAnsi="Times New Roman"/>
          <w:b/>
          <w:b/>
          <w:sz w:val="24"/>
          <w:szCs w:val="24"/>
          <w:lang w:val="uk-UA"/>
        </w:rPr>
      </w:pPr>
      <w:r>
        <w:rPr>
          <w:rFonts w:ascii="Times New Roman" w:hAnsi="Times New Roman"/>
          <w:b/>
          <w:sz w:val="24"/>
          <w:szCs w:val="24"/>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shd w:val="clear" w:color="auto" w:fill="FFFFFF"/>
        <w:jc w:val="center"/>
        <w:rPr>
          <w:lang w:val="uk-UA"/>
        </w:rPr>
      </w:pPr>
      <w:r>
        <w:rPr>
          <w:b/>
          <w:bCs/>
          <w:sz w:val="28"/>
          <w:szCs w:val="28"/>
          <w:lang w:val="uk-UA"/>
        </w:rPr>
        <w:t xml:space="preserve">РЕКОМЕНДОВАНІ ФОРМИ ОРГАНІЗАЦІЇ </w:t>
      </w:r>
    </w:p>
    <w:p>
      <w:pPr>
        <w:pStyle w:val="Normal"/>
        <w:shd w:val="clear" w:color="auto" w:fill="FFFFFF"/>
        <w:jc w:val="center"/>
        <w:rPr>
          <w:lang w:val="uk-UA"/>
        </w:rPr>
      </w:pPr>
      <w:r>
        <w:rPr>
          <w:b/>
          <w:bCs/>
          <w:sz w:val="28"/>
          <w:szCs w:val="28"/>
          <w:lang w:val="uk-UA"/>
        </w:rPr>
        <w:t>ОСВІТНЬОГО ПРОЦЕСУ ТА ЗАСТОСУВАННЯ В НЬОМУ ПЕДАГОГІЧНИХ ТЕХНОЛОГІЙ</w:t>
      </w:r>
    </w:p>
    <w:p>
      <w:pPr>
        <w:pStyle w:val="Normal"/>
        <w:shd w:val="clear" w:color="auto" w:fill="FFFFFF"/>
        <w:ind w:left="-284" w:firstLine="567"/>
        <w:jc w:val="center"/>
        <w:rPr>
          <w:sz w:val="28"/>
          <w:szCs w:val="28"/>
          <w:lang w:val="uk-UA"/>
        </w:rPr>
      </w:pPr>
      <w:r>
        <w:rPr>
          <w:sz w:val="28"/>
          <w:szCs w:val="28"/>
          <w:lang w:val="uk-UA"/>
        </w:rPr>
      </w:r>
    </w:p>
    <w:p>
      <w:pPr>
        <w:pStyle w:val="Normal"/>
        <w:shd w:val="clear" w:color="auto" w:fill="FFFFFF"/>
        <w:ind w:firstLine="567"/>
        <w:jc w:val="both"/>
        <w:rPr>
          <w:lang w:val="uk-UA"/>
        </w:rPr>
      </w:pPr>
      <w:r>
        <w:rPr>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pPr>
        <w:pStyle w:val="Normal"/>
        <w:ind w:firstLine="708"/>
        <w:jc w:val="both"/>
        <w:rPr>
          <w:lang w:val="uk-UA"/>
        </w:rPr>
      </w:pPr>
      <w:r>
        <w:rPr>
          <w:rFonts w:eastAsia="Calibri"/>
          <w:sz w:val="28"/>
          <w:szCs w:val="24"/>
          <w:lang w:val="uk-UA"/>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pPr>
        <w:pStyle w:val="Normal"/>
        <w:ind w:firstLine="708"/>
        <w:rPr>
          <w:lang w:val="uk-UA"/>
        </w:rPr>
      </w:pPr>
      <w:r>
        <w:rPr>
          <w:rFonts w:eastAsia="Calibri"/>
          <w:sz w:val="28"/>
          <w:szCs w:val="24"/>
          <w:lang w:val="uk-UA"/>
        </w:rPr>
        <w:t>Основними формами організації освітнього процесу є різні типи уроку:</w:t>
      </w:r>
    </w:p>
    <w:p>
      <w:pPr>
        <w:pStyle w:val="Normal"/>
        <w:widowControl/>
        <w:numPr>
          <w:ilvl w:val="0"/>
          <w:numId w:val="10"/>
        </w:numPr>
        <w:spacing w:lineRule="auto" w:line="276"/>
        <w:rPr>
          <w:lang w:val="uk-UA"/>
        </w:rPr>
      </w:pPr>
      <w:r>
        <w:rPr>
          <w:rFonts w:eastAsia="Calibri"/>
          <w:sz w:val="28"/>
          <w:szCs w:val="24"/>
          <w:lang w:val="uk-UA"/>
        </w:rPr>
        <w:t>урок формування компетентностей;</w:t>
      </w:r>
    </w:p>
    <w:p>
      <w:pPr>
        <w:pStyle w:val="Normal"/>
        <w:widowControl/>
        <w:numPr>
          <w:ilvl w:val="0"/>
          <w:numId w:val="10"/>
        </w:numPr>
        <w:spacing w:lineRule="auto" w:line="276"/>
        <w:rPr>
          <w:lang w:val="uk-UA"/>
        </w:rPr>
      </w:pPr>
      <w:r>
        <w:rPr>
          <w:rFonts w:eastAsia="Calibri"/>
          <w:sz w:val="28"/>
          <w:szCs w:val="24"/>
          <w:lang w:val="uk-UA"/>
        </w:rPr>
        <w:t xml:space="preserve">урок розвитку компетентностей; </w:t>
      </w:r>
    </w:p>
    <w:p>
      <w:pPr>
        <w:pStyle w:val="Normal"/>
        <w:widowControl/>
        <w:numPr>
          <w:ilvl w:val="0"/>
          <w:numId w:val="10"/>
        </w:numPr>
        <w:spacing w:lineRule="auto" w:line="276"/>
        <w:rPr>
          <w:lang w:val="uk-UA"/>
        </w:rPr>
      </w:pPr>
      <w:r>
        <w:rPr>
          <w:rFonts w:eastAsia="Calibri"/>
          <w:sz w:val="28"/>
          <w:szCs w:val="24"/>
          <w:lang w:val="uk-UA"/>
        </w:rPr>
        <w:t xml:space="preserve">урок перевірки та/або оцінювання досягнення компетентностей; </w:t>
      </w:r>
    </w:p>
    <w:p>
      <w:pPr>
        <w:pStyle w:val="Normal"/>
        <w:widowControl/>
        <w:numPr>
          <w:ilvl w:val="0"/>
          <w:numId w:val="10"/>
        </w:numPr>
        <w:spacing w:lineRule="auto" w:line="276"/>
        <w:rPr>
          <w:lang w:val="uk-UA"/>
        </w:rPr>
      </w:pPr>
      <w:r>
        <w:rPr>
          <w:rFonts w:eastAsia="Calibri"/>
          <w:sz w:val="28"/>
          <w:szCs w:val="24"/>
          <w:lang w:val="uk-UA"/>
        </w:rPr>
        <w:t xml:space="preserve">урок корекції основних компетентностей; </w:t>
      </w:r>
    </w:p>
    <w:p>
      <w:pPr>
        <w:pStyle w:val="Normal"/>
        <w:widowControl/>
        <w:numPr>
          <w:ilvl w:val="0"/>
          <w:numId w:val="10"/>
        </w:numPr>
        <w:spacing w:lineRule="auto" w:line="276"/>
        <w:rPr>
          <w:lang w:val="uk-UA"/>
        </w:rPr>
      </w:pPr>
      <w:r>
        <w:rPr>
          <w:rFonts w:eastAsia="Calibri"/>
          <w:sz w:val="28"/>
          <w:szCs w:val="24"/>
          <w:lang w:val="uk-UA"/>
        </w:rPr>
        <w:t>комбінований урок.</w:t>
      </w:r>
    </w:p>
    <w:p>
      <w:pPr>
        <w:pStyle w:val="Normal"/>
        <w:ind w:firstLine="708"/>
        <w:jc w:val="both"/>
        <w:rPr>
          <w:lang w:val="uk-UA"/>
        </w:rPr>
      </w:pPr>
      <w:r>
        <w:rPr>
          <w:rFonts w:eastAsia="Calibri"/>
          <w:sz w:val="28"/>
          <w:szCs w:val="24"/>
          <w:lang w:val="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pPr>
        <w:pStyle w:val="Normal"/>
        <w:ind w:firstLine="708"/>
        <w:jc w:val="both"/>
        <w:rPr>
          <w:lang w:val="uk-UA"/>
        </w:rPr>
      </w:pPr>
      <w:r>
        <w:rPr>
          <w:rFonts w:eastAsia="Calibri"/>
          <w:sz w:val="28"/>
          <w:szCs w:val="24"/>
          <w:lang w:val="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pStyle w:val="Normal"/>
        <w:ind w:firstLine="708"/>
        <w:jc w:val="both"/>
        <w:rPr>
          <w:lang w:val="uk-UA"/>
        </w:rPr>
      </w:pPr>
      <w:r>
        <w:rPr>
          <w:rFonts w:eastAsia="Calibri"/>
          <w:sz w:val="28"/>
          <w:szCs w:val="24"/>
          <w:lang w:val="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pPr>
        <w:pStyle w:val="Normal"/>
        <w:ind w:firstLine="708"/>
        <w:jc w:val="both"/>
        <w:rPr>
          <w:lang w:val="uk-UA"/>
        </w:rPr>
      </w:pPr>
      <w:r>
        <w:rPr>
          <w:rFonts w:eastAsia="Calibri"/>
          <w:sz w:val="28"/>
          <w:szCs w:val="24"/>
          <w:lang w:val="uk-UA"/>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pPr>
        <w:pStyle w:val="Normal"/>
        <w:ind w:firstLine="708"/>
        <w:jc w:val="both"/>
        <w:rPr>
          <w:lang w:val="uk-UA"/>
        </w:rPr>
      </w:pPr>
      <w:r>
        <w:rPr>
          <w:rFonts w:eastAsia="Calibri"/>
          <w:bCs/>
          <w:sz w:val="28"/>
          <w:szCs w:val="24"/>
          <w:lang w:val="uk-UA"/>
        </w:rPr>
        <w:t>Екскурсії</w:t>
      </w:r>
      <w:r>
        <w:rPr>
          <w:rFonts w:eastAsia="Calibri"/>
          <w:sz w:val="28"/>
          <w:szCs w:val="24"/>
          <w:lang w:val="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pPr>
        <w:pStyle w:val="Normal"/>
        <w:ind w:firstLine="708"/>
        <w:jc w:val="both"/>
        <w:rPr>
          <w:lang w:val="uk-UA"/>
        </w:rPr>
      </w:pPr>
      <w:r>
        <w:rPr>
          <w:rFonts w:eastAsia="Calibri"/>
          <w:bCs/>
          <w:sz w:val="28"/>
          <w:szCs w:val="24"/>
          <w:lang w:val="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eastAsia="Calibri"/>
          <w:sz w:val="28"/>
          <w:szCs w:val="24"/>
          <w:lang w:val="uk-UA"/>
        </w:rPr>
        <w:t>підбору матеріалу, виконують самостійно розподілені ролі та аналізують виконану роботу.</w:t>
      </w:r>
    </w:p>
    <w:p>
      <w:pPr>
        <w:pStyle w:val="Normal"/>
        <w:ind w:firstLine="708"/>
        <w:jc w:val="both"/>
        <w:rPr>
          <w:lang w:val="uk-UA"/>
        </w:rPr>
      </w:pPr>
      <w:r>
        <w:rPr>
          <w:rFonts w:eastAsia="Calibri"/>
          <w:sz w:val="28"/>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ind w:firstLine="708"/>
        <w:jc w:val="both"/>
        <w:rPr>
          <w:lang w:val="uk-UA"/>
        </w:rPr>
      </w:pPr>
      <w:r>
        <w:rPr>
          <w:rFonts w:eastAsia="Calibri"/>
          <w:sz w:val="28"/>
          <w:szCs w:val="24"/>
          <w:lang w:val="uk-UA"/>
        </w:rPr>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pPr>
        <w:pStyle w:val="Normal"/>
        <w:spacing w:before="0" w:after="160"/>
        <w:ind w:firstLine="708"/>
        <w:jc w:val="both"/>
        <w:rPr>
          <w:lang w:val="uk-UA"/>
        </w:rPr>
      </w:pPr>
      <w:r>
        <w:rPr>
          <w:rFonts w:eastAsia="Calibri"/>
          <w:sz w:val="28"/>
          <w:szCs w:val="24"/>
          <w:lang w:val="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pPr>
        <w:pStyle w:val="Normal"/>
        <w:ind w:firstLine="708"/>
        <w:jc w:val="both"/>
        <w:rPr>
          <w:lang w:val="uk-UA"/>
        </w:rPr>
      </w:pPr>
      <w:r>
        <w:rPr>
          <w:rFonts w:eastAsia="Calibri"/>
          <w:sz w:val="28"/>
          <w:szCs w:val="24"/>
          <w:lang w:val="uk-UA"/>
        </w:rPr>
        <w:t xml:space="preserve">Серед використовуваних засобів: мультимедійні презентації, мультимедійні карти, проекти, онлайн-тести, програмовані засоби навчання та інше. </w:t>
      </w:r>
    </w:p>
    <w:p>
      <w:pPr>
        <w:pStyle w:val="Normal"/>
        <w:ind w:firstLine="708"/>
        <w:jc w:val="both"/>
        <w:rPr>
          <w:lang w:val="uk-UA"/>
        </w:rPr>
      </w:pPr>
      <w:r>
        <w:rPr>
          <w:rFonts w:eastAsia="Calibri"/>
          <w:sz w:val="28"/>
          <w:szCs w:val="24"/>
          <w:lang w:val="uk-UA"/>
        </w:rPr>
        <w:t>Вчителі не тільки самі активно використовують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ІКТ-компетентності, що важливо у процесі модернізації навчання в сучасній школі.</w:t>
      </w:r>
    </w:p>
    <w:p>
      <w:pPr>
        <w:pStyle w:val="Normal"/>
        <w:ind w:firstLine="708"/>
        <w:jc w:val="both"/>
        <w:rPr>
          <w:lang w:val="uk-UA"/>
        </w:rPr>
      </w:pPr>
      <w:r>
        <w:rPr>
          <w:rFonts w:eastAsia="Calibri"/>
          <w:iCs/>
          <w:sz w:val="28"/>
          <w:szCs w:val="24"/>
          <w:lang w:val="uk-UA"/>
        </w:rPr>
        <w:t>Перехід на дистанційне навчання, зумовлений пандемією, став неочікуваним та доволі серйозним випробуванням для всіх учасників освітнього процесу – освітян, вчителів, учнів та їхніх батьків.</w:t>
      </w:r>
    </w:p>
    <w:p>
      <w:pPr>
        <w:pStyle w:val="Normal"/>
        <w:ind w:firstLine="708"/>
        <w:jc w:val="both"/>
        <w:rPr>
          <w:lang w:val="uk-UA"/>
        </w:rPr>
      </w:pPr>
      <w:r>
        <w:rPr>
          <w:rFonts w:eastAsia="Calibri"/>
          <w:iCs/>
          <w:sz w:val="28"/>
          <w:szCs w:val="24"/>
          <w:lang w:val="uk-UA"/>
        </w:rPr>
        <w:t>Після тимчасової розгубленості всім довелось прийняти цей виклик та швидко адаптуватись до нових реалій, але питання розвитку дистанційної освіти набуло неабиякої актуальності.</w:t>
      </w:r>
    </w:p>
    <w:p>
      <w:pPr>
        <w:pStyle w:val="Normal"/>
        <w:ind w:firstLine="708"/>
        <w:jc w:val="both"/>
        <w:rPr>
          <w:lang w:val="uk-UA"/>
        </w:rPr>
      </w:pPr>
      <w:r>
        <w:rPr>
          <w:rFonts w:eastAsia="Calibri"/>
          <w:sz w:val="28"/>
          <w:szCs w:val="24"/>
          <w:lang w:val="uk-UA"/>
        </w:rPr>
        <w:t>Дистанційний формат передбачає наявність всіх притаманних очному навчанню атрибутів, таких як групові дискусії, колективне обговорення пройденого матеріалу, живе спілкування тощо.</w:t>
      </w:r>
    </w:p>
    <w:p>
      <w:pPr>
        <w:pStyle w:val="Normal"/>
        <w:ind w:firstLine="708"/>
        <w:jc w:val="both"/>
        <w:rPr>
          <w:lang w:val="uk-UA"/>
        </w:rPr>
      </w:pPr>
      <w:r>
        <w:rPr>
          <w:rFonts w:eastAsia="Calibri"/>
          <w:sz w:val="28"/>
          <w:szCs w:val="24"/>
          <w:lang w:val="uk-UA"/>
        </w:rPr>
        <w:t>Для забезпечення повноцінного освітнього навчального процесу на відстані, окрім технічного інструментарію, вчителю необхідно володіти низкою професійних та особистих компетентностей, які дозволять зацікавити, організувати учнів на початковому етапі та втримати їхню увагу аж до завершального.</w:t>
      </w:r>
    </w:p>
    <w:p>
      <w:pPr>
        <w:pStyle w:val="Normal"/>
        <w:ind w:firstLine="708"/>
        <w:jc w:val="both"/>
        <w:rPr>
          <w:lang w:val="uk-UA"/>
        </w:rPr>
      </w:pPr>
      <w:r>
        <w:rPr>
          <w:rFonts w:eastAsia="Calibri"/>
          <w:sz w:val="28"/>
          <w:szCs w:val="24"/>
          <w:lang w:val="uk-UA"/>
        </w:rPr>
        <w:t>Організувати якісне навчання з використанням цифрових технологій, комунікувати з учнями на відстані, надихати та мотивувати їх до навчання, допомагати батькам – це ті навички, якими тепер  на додаток мають володіти наші вчителі.</w:t>
      </w:r>
    </w:p>
    <w:p>
      <w:pPr>
        <w:pStyle w:val="Normal"/>
        <w:ind w:firstLine="708"/>
        <w:jc w:val="both"/>
        <w:rPr>
          <w:lang w:val="uk-UA"/>
        </w:rPr>
      </w:pPr>
      <w:r>
        <w:rPr>
          <w:rFonts w:eastAsia="Calibri"/>
          <w:iCs/>
          <w:sz w:val="28"/>
          <w:szCs w:val="24"/>
          <w:lang w:val="uk-UA"/>
        </w:rPr>
        <w:t>Головна мета школи зараз — виховувати навички, такі як вміння працювати в команді, спілкуватися, ставити мету та досягати її. Усе це можливо опанувати тільки у співпраці з іншими учнями та дорослими.</w:t>
      </w:r>
    </w:p>
    <w:p>
      <w:pPr>
        <w:pStyle w:val="Normal"/>
        <w:ind w:firstLine="708"/>
        <w:jc w:val="both"/>
        <w:rPr>
          <w:lang w:val="uk-UA"/>
        </w:rPr>
      </w:pPr>
      <w:r>
        <w:rPr>
          <w:rFonts w:eastAsia="Calibri"/>
          <w:iCs/>
          <w:sz w:val="28"/>
          <w:szCs w:val="24"/>
          <w:lang w:val="uk-UA"/>
        </w:rPr>
        <w:t xml:space="preserve">Великого значення на сьогоднішній день набуває аспект педагогіки партнерства між всіма учасниками освітнього процесу. </w:t>
      </w:r>
    </w:p>
    <w:p>
      <w:pPr>
        <w:pStyle w:val="Normal"/>
        <w:ind w:firstLine="708"/>
        <w:jc w:val="both"/>
        <w:rPr>
          <w:lang w:val="uk-UA"/>
        </w:rPr>
      </w:pPr>
      <w:r>
        <w:rPr>
          <w:rFonts w:eastAsia="Calibri"/>
          <w:iCs/>
          <w:sz w:val="28"/>
          <w:szCs w:val="24"/>
          <w:lang w:val="uk-UA"/>
        </w:rPr>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pPr>
        <w:pStyle w:val="Normal"/>
        <w:widowControl/>
        <w:numPr>
          <w:ilvl w:val="0"/>
          <w:numId w:val="11"/>
        </w:numPr>
        <w:spacing w:lineRule="auto" w:line="276"/>
        <w:jc w:val="both"/>
        <w:rPr>
          <w:lang w:val="uk-UA"/>
        </w:rPr>
      </w:pPr>
      <w:r>
        <w:rPr>
          <w:rFonts w:eastAsia="Calibri"/>
          <w:iCs/>
          <w:sz w:val="28"/>
          <w:szCs w:val="24"/>
          <w:lang w:val="uk-UA"/>
        </w:rPr>
        <w:t xml:space="preserve">подолання інертності мислення, </w:t>
      </w:r>
    </w:p>
    <w:p>
      <w:pPr>
        <w:pStyle w:val="Normal"/>
        <w:widowControl/>
        <w:numPr>
          <w:ilvl w:val="0"/>
          <w:numId w:val="11"/>
        </w:numPr>
        <w:spacing w:lineRule="auto" w:line="276"/>
        <w:jc w:val="both"/>
        <w:rPr>
          <w:lang w:val="uk-UA"/>
        </w:rPr>
      </w:pPr>
      <w:r>
        <w:rPr>
          <w:rFonts w:eastAsia="Calibri"/>
          <w:iCs/>
          <w:sz w:val="28"/>
          <w:szCs w:val="24"/>
          <w:lang w:val="uk-UA"/>
        </w:rPr>
        <w:t xml:space="preserve">перехід на якісно новий рівень побудови взаємовідносин між учасниками освітнього процесу. </w:t>
      </w:r>
    </w:p>
    <w:p>
      <w:pPr>
        <w:pStyle w:val="Normal"/>
        <w:ind w:firstLine="708"/>
        <w:jc w:val="both"/>
        <w:rPr>
          <w:lang w:val="uk-UA"/>
        </w:rPr>
      </w:pPr>
      <w:r>
        <w:rPr>
          <w:rFonts w:eastAsia="Calibri"/>
          <w:iCs/>
          <w:sz w:val="28"/>
          <w:szCs w:val="24"/>
          <w:lang w:val="uk-UA"/>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pPr>
        <w:pStyle w:val="Normal"/>
        <w:ind w:firstLine="708"/>
        <w:jc w:val="both"/>
        <w:rPr>
          <w:lang w:val="uk-UA"/>
        </w:rPr>
      </w:pPr>
      <w:r>
        <w:rPr>
          <w:rFonts w:eastAsia="Calibri"/>
          <w:iCs/>
          <w:sz w:val="28"/>
          <w:szCs w:val="24"/>
          <w:lang w:val="uk-UA"/>
        </w:rPr>
        <w:t xml:space="preserve">Принципи партнерства застосовуємо: </w:t>
      </w:r>
    </w:p>
    <w:p>
      <w:pPr>
        <w:pStyle w:val="Normal"/>
        <w:ind w:firstLine="708"/>
        <w:jc w:val="both"/>
        <w:rPr>
          <w:lang w:val="uk-UA"/>
        </w:rPr>
      </w:pPr>
      <w:r>
        <w:rPr>
          <w:rFonts w:eastAsia="Calibri"/>
          <w:iCs/>
          <w:sz w:val="28"/>
          <w:szCs w:val="24"/>
          <w:lang w:val="uk-UA"/>
        </w:rPr>
        <w:t xml:space="preserve">• </w:t>
      </w:r>
      <w:r>
        <w:rPr>
          <w:rFonts w:eastAsia="Calibri"/>
          <w:iCs/>
          <w:sz w:val="28"/>
          <w:szCs w:val="24"/>
          <w:lang w:val="uk-UA"/>
        </w:rPr>
        <w:t xml:space="preserve">повага до особистості; </w:t>
      </w:r>
    </w:p>
    <w:p>
      <w:pPr>
        <w:pStyle w:val="Normal"/>
        <w:ind w:firstLine="708"/>
        <w:jc w:val="both"/>
        <w:rPr>
          <w:lang w:val="uk-UA"/>
        </w:rPr>
      </w:pPr>
      <w:r>
        <w:rPr>
          <w:rFonts w:eastAsia="Calibri"/>
          <w:iCs/>
          <w:sz w:val="28"/>
          <w:szCs w:val="24"/>
          <w:lang w:val="uk-UA"/>
        </w:rPr>
        <w:t xml:space="preserve">• </w:t>
      </w:r>
      <w:r>
        <w:rPr>
          <w:rFonts w:eastAsia="Calibri"/>
          <w:iCs/>
          <w:sz w:val="28"/>
          <w:szCs w:val="24"/>
          <w:lang w:val="uk-UA"/>
        </w:rPr>
        <w:t xml:space="preserve">доброзичливість і позитивне ставлення; </w:t>
      </w:r>
    </w:p>
    <w:p>
      <w:pPr>
        <w:pStyle w:val="Normal"/>
        <w:ind w:firstLine="708"/>
        <w:jc w:val="both"/>
        <w:rPr>
          <w:lang w:val="uk-UA"/>
        </w:rPr>
      </w:pPr>
      <w:r>
        <w:rPr>
          <w:rFonts w:eastAsia="Calibri"/>
          <w:iCs/>
          <w:sz w:val="28"/>
          <w:szCs w:val="24"/>
          <w:lang w:val="uk-UA"/>
        </w:rPr>
        <w:t xml:space="preserve">• </w:t>
      </w:r>
      <w:r>
        <w:rPr>
          <w:rFonts w:eastAsia="Calibri"/>
          <w:iCs/>
          <w:sz w:val="28"/>
          <w:szCs w:val="24"/>
          <w:lang w:val="uk-UA"/>
        </w:rPr>
        <w:t>довіра у відносинах;</w:t>
      </w:r>
    </w:p>
    <w:p>
      <w:pPr>
        <w:pStyle w:val="Normal"/>
        <w:ind w:firstLine="708"/>
        <w:jc w:val="both"/>
        <w:rPr>
          <w:lang w:val="uk-UA"/>
        </w:rPr>
      </w:pPr>
      <w:r>
        <w:rPr>
          <w:rFonts w:eastAsia="Calibri"/>
          <w:iCs/>
          <w:sz w:val="28"/>
          <w:szCs w:val="24"/>
          <w:lang w:val="uk-UA"/>
        </w:rPr>
        <w:t xml:space="preserve"> • </w:t>
      </w:r>
      <w:r>
        <w:rPr>
          <w:rFonts w:eastAsia="Calibri"/>
          <w:iCs/>
          <w:sz w:val="28"/>
          <w:szCs w:val="24"/>
          <w:lang w:val="uk-UA"/>
        </w:rPr>
        <w:t xml:space="preserve">діалог – взаємодія – взаємоповага; </w:t>
      </w:r>
    </w:p>
    <w:p>
      <w:pPr>
        <w:pStyle w:val="Normal"/>
        <w:ind w:firstLine="708"/>
        <w:jc w:val="both"/>
        <w:rPr>
          <w:lang w:val="uk-UA"/>
        </w:rPr>
      </w:pPr>
      <w:r>
        <w:rPr>
          <w:rFonts w:eastAsia="Calibri"/>
          <w:iCs/>
          <w:sz w:val="28"/>
          <w:szCs w:val="24"/>
          <w:lang w:val="uk-UA"/>
        </w:rPr>
        <w:t xml:space="preserve">• </w:t>
      </w:r>
      <w:r>
        <w:rPr>
          <w:rFonts w:eastAsia="Calibri"/>
          <w:iCs/>
          <w:sz w:val="28"/>
          <w:szCs w:val="24"/>
          <w:lang w:val="uk-UA"/>
        </w:rPr>
        <w:t>розподілене лідерство (проактивність, право вибору та відповідальність за нього, горизонтальність зв’язків);</w:t>
      </w:r>
    </w:p>
    <w:p>
      <w:pPr>
        <w:pStyle w:val="Normal"/>
        <w:ind w:firstLine="708"/>
        <w:jc w:val="both"/>
        <w:rPr>
          <w:lang w:val="uk-UA"/>
        </w:rPr>
      </w:pPr>
      <w:r>
        <w:rPr>
          <w:rFonts w:eastAsia="Calibri"/>
          <w:iCs/>
          <w:sz w:val="28"/>
          <w:szCs w:val="24"/>
          <w:lang w:val="uk-UA"/>
        </w:rPr>
        <w:t xml:space="preserve"> •</w:t>
      </w:r>
      <w:r>
        <w:rPr>
          <w:rFonts w:eastAsia="Calibri"/>
          <w:iCs/>
          <w:sz w:val="28"/>
          <w:szCs w:val="24"/>
          <w:lang w:val="uk-UA"/>
        </w:rPr>
        <w:t>принципи соціального партнерства (рівність сторін, добровільність прийняття зобов’язань, обов’язковість виконання домовленостей).</w:t>
      </w:r>
    </w:p>
    <w:p>
      <w:pPr>
        <w:pStyle w:val="Normal"/>
        <w:ind w:firstLine="708"/>
        <w:jc w:val="both"/>
        <w:rPr>
          <w:lang w:val="uk-UA"/>
        </w:rPr>
      </w:pPr>
      <w:r>
        <w:rPr>
          <w:rFonts w:eastAsia="Calibri"/>
          <w:iCs/>
          <w:sz w:val="28"/>
          <w:szCs w:val="24"/>
          <w:lang w:val="uk-UA"/>
        </w:rPr>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pPr>
        <w:pStyle w:val="Normal"/>
        <w:ind w:firstLine="708"/>
        <w:jc w:val="both"/>
        <w:rPr>
          <w:lang w:val="uk-UA"/>
        </w:rPr>
      </w:pPr>
      <w:r>
        <w:rPr>
          <w:rFonts w:eastAsia="Calibri"/>
          <w:iCs/>
          <w:sz w:val="28"/>
          <w:szCs w:val="24"/>
          <w:lang w:val="uk-UA"/>
        </w:rPr>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pPr>
        <w:pStyle w:val="Normal"/>
        <w:ind w:firstLine="708"/>
        <w:jc w:val="both"/>
        <w:rPr>
          <w:lang w:val="uk-UA"/>
        </w:rPr>
      </w:pPr>
      <w:r>
        <w:rPr>
          <w:rFonts w:eastAsia="Calibri"/>
          <w:iCs/>
          <w:sz w:val="28"/>
          <w:szCs w:val="24"/>
          <w:lang w:val="uk-UA"/>
        </w:rPr>
        <w:t>Дитиноцентризм розуміється як максимальне наближення навчання і виховання конкретної дитини до її сутності, здібностей і життєвих планів.</w:t>
      </w:r>
    </w:p>
    <w:p>
      <w:pPr>
        <w:pStyle w:val="Normal"/>
        <w:ind w:firstLine="708"/>
        <w:jc w:val="both"/>
        <w:rPr>
          <w:lang w:val="uk-UA"/>
        </w:rPr>
      </w:pPr>
      <w:r>
        <w:rPr>
          <w:rFonts w:eastAsia="Calibri"/>
          <w:iCs/>
          <w:sz w:val="28"/>
          <w:szCs w:val="24"/>
          <w:lang w:val="uk-UA"/>
        </w:rPr>
        <w:t>Актуальними для нової української школи є такі ідеї дитиноцентризму:</w:t>
      </w:r>
    </w:p>
    <w:p>
      <w:pPr>
        <w:pStyle w:val="Normal"/>
        <w:ind w:firstLine="708"/>
        <w:jc w:val="both"/>
        <w:rPr>
          <w:lang w:val="uk-UA"/>
        </w:rPr>
      </w:pPr>
      <w:r>
        <w:rPr>
          <w:rFonts w:eastAsia="Calibri"/>
          <w:iCs/>
          <w:sz w:val="28"/>
          <w:szCs w:val="24"/>
          <w:lang w:val="uk-UA"/>
        </w:rPr>
        <w:t xml:space="preserve"> • </w:t>
      </w:r>
      <w:r>
        <w:rPr>
          <w:rFonts w:eastAsia="Calibri"/>
          <w:iCs/>
          <w:sz w:val="28"/>
          <w:szCs w:val="24"/>
          <w:lang w:val="uk-UA"/>
        </w:rPr>
        <w:t>відсутність адміністративного контролю, який обме</w:t>
        <w:softHyphen/>
        <w:t>жує свободу педагогічної творчості;</w:t>
      </w:r>
    </w:p>
    <w:p>
      <w:pPr>
        <w:pStyle w:val="Normal"/>
        <w:ind w:firstLine="708"/>
        <w:jc w:val="both"/>
        <w:rPr>
          <w:lang w:val="uk-UA"/>
        </w:rPr>
      </w:pPr>
      <w:r>
        <w:rPr>
          <w:rFonts w:eastAsia="Calibri"/>
          <w:iCs/>
          <w:sz w:val="28"/>
          <w:szCs w:val="24"/>
          <w:lang w:val="uk-UA"/>
        </w:rPr>
        <w:t xml:space="preserve"> • </w:t>
      </w:r>
      <w:r>
        <w:rPr>
          <w:rFonts w:eastAsia="Calibri"/>
          <w:iCs/>
          <w:sz w:val="28"/>
          <w:szCs w:val="24"/>
          <w:lang w:val="uk-UA"/>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pPr>
        <w:pStyle w:val="Normal"/>
        <w:ind w:firstLine="708"/>
        <w:jc w:val="both"/>
        <w:rPr>
          <w:lang w:val="uk-UA"/>
        </w:rPr>
      </w:pPr>
      <w:r>
        <w:rPr>
          <w:rFonts w:eastAsia="Calibri"/>
          <w:iCs/>
          <w:sz w:val="28"/>
          <w:szCs w:val="24"/>
          <w:lang w:val="uk-UA"/>
        </w:rPr>
        <w:t xml:space="preserve">• </w:t>
      </w:r>
      <w:r>
        <w:rPr>
          <w:rFonts w:eastAsia="Calibri"/>
          <w:iCs/>
          <w:sz w:val="28"/>
          <w:szCs w:val="24"/>
          <w:lang w:val="uk-UA"/>
        </w:rPr>
        <w:t>практична спрямованість навчальної діяльності, взаємозв’язок особистого розвитку дитини з її практичним досвідом;</w:t>
      </w:r>
    </w:p>
    <w:p>
      <w:pPr>
        <w:pStyle w:val="Normal"/>
        <w:ind w:firstLine="708"/>
        <w:jc w:val="both"/>
        <w:rPr>
          <w:lang w:val="uk-UA"/>
        </w:rPr>
      </w:pPr>
      <w:r>
        <w:rPr>
          <w:rFonts w:eastAsia="Calibri"/>
          <w:iCs/>
          <w:sz w:val="28"/>
          <w:szCs w:val="24"/>
          <w:lang w:val="uk-UA"/>
        </w:rPr>
        <w:t xml:space="preserve"> • </w:t>
      </w:r>
      <w:r>
        <w:rPr>
          <w:rFonts w:eastAsia="Calibri"/>
          <w:iCs/>
          <w:sz w:val="28"/>
          <w:szCs w:val="24"/>
          <w:lang w:val="uk-UA"/>
        </w:rPr>
        <w:t>відмова від орієнтації навчально-виховного процесу на середнього школяра і обов’язкове врахування інтересів кожної дитини;</w:t>
      </w:r>
    </w:p>
    <w:p>
      <w:pPr>
        <w:pStyle w:val="Normal"/>
        <w:ind w:firstLine="708"/>
        <w:jc w:val="both"/>
        <w:rPr>
          <w:lang w:val="uk-UA"/>
        </w:rPr>
      </w:pPr>
      <w:r>
        <w:rPr>
          <w:rFonts w:eastAsia="Calibri"/>
          <w:iCs/>
          <w:sz w:val="28"/>
          <w:szCs w:val="24"/>
          <w:lang w:val="uk-UA"/>
        </w:rPr>
        <w:t xml:space="preserve"> • </w:t>
      </w:r>
      <w:r>
        <w:rPr>
          <w:rFonts w:eastAsia="Calibri"/>
          <w:iCs/>
          <w:sz w:val="28"/>
          <w:szCs w:val="24"/>
          <w:lang w:val="uk-UA"/>
        </w:rPr>
        <w:t xml:space="preserve">виховання вільної незалежної особистості; </w:t>
      </w:r>
    </w:p>
    <w:p>
      <w:pPr>
        <w:pStyle w:val="Normal"/>
        <w:ind w:firstLine="708"/>
        <w:jc w:val="both"/>
        <w:rPr>
          <w:lang w:val="uk-UA"/>
        </w:rPr>
      </w:pPr>
      <w:r>
        <w:rPr>
          <w:rFonts w:eastAsia="Calibri"/>
          <w:iCs/>
          <w:sz w:val="28"/>
          <w:szCs w:val="24"/>
          <w:lang w:val="uk-UA"/>
        </w:rPr>
        <w:t xml:space="preserve">• </w:t>
      </w:r>
      <w:r>
        <w:rPr>
          <w:rFonts w:eastAsia="Calibri"/>
          <w:iCs/>
          <w:sz w:val="28"/>
          <w:szCs w:val="24"/>
          <w:lang w:val="uk-UA"/>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pPr>
        <w:pStyle w:val="Normal"/>
        <w:ind w:firstLine="708"/>
        <w:jc w:val="both"/>
        <w:rPr>
          <w:lang w:val="uk-UA"/>
        </w:rPr>
      </w:pPr>
      <w:r>
        <w:rPr>
          <w:rFonts w:eastAsia="Calibri"/>
          <w:iCs/>
          <w:sz w:val="28"/>
          <w:szCs w:val="24"/>
          <w:lang w:val="uk-UA"/>
        </w:rPr>
        <w:t xml:space="preserve"> • </w:t>
      </w:r>
      <w:r>
        <w:rPr>
          <w:rFonts w:eastAsia="Calibri"/>
          <w:iCs/>
          <w:sz w:val="28"/>
          <w:szCs w:val="24"/>
          <w:lang w:val="uk-UA"/>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pPr>
        <w:pStyle w:val="Normal"/>
        <w:ind w:firstLine="708"/>
        <w:jc w:val="both"/>
        <w:rPr>
          <w:lang w:val="uk-UA"/>
        </w:rPr>
      </w:pPr>
      <w:r>
        <w:rPr>
          <w:rFonts w:eastAsia="Calibri"/>
          <w:bCs/>
          <w:iCs/>
          <w:sz w:val="28"/>
          <w:szCs w:val="24"/>
          <w:lang w:val="uk-UA"/>
        </w:rPr>
        <w:t>Сьогодні у професійній освіті існує і використовується безліч педагогічних технологій, які однак чітко не формалізуються, використовуються без належного розуміння цілей їх використання, переваг і недоліків. Педагогічні технології - </w:t>
      </w:r>
      <w:r>
        <w:rPr>
          <w:rFonts w:eastAsia="Calibri"/>
          <w:iCs/>
          <w:sz w:val="28"/>
          <w:szCs w:val="24"/>
          <w:lang w:val="uk-UA"/>
        </w:rPr>
        <w:t>система способів, прийомів, кроків, послідовність виконання яких забезпечує вирішення завдань виховання, навчання і розвитку особистості вихованця, а сама діяльність представлена процедурно, тобто як певна система дій.</w:t>
      </w:r>
    </w:p>
    <w:p>
      <w:pPr>
        <w:pStyle w:val="Normal"/>
        <w:ind w:firstLine="708"/>
        <w:jc w:val="both"/>
        <w:rPr>
          <w:lang w:val="uk-UA"/>
        </w:rPr>
      </w:pPr>
      <w:r>
        <w:rPr>
          <w:rFonts w:eastAsia="Calibri"/>
          <w:b/>
          <w:bCs/>
          <w:i/>
          <w:iCs/>
          <w:sz w:val="28"/>
          <w:szCs w:val="24"/>
          <w:lang w:val="uk-UA"/>
        </w:rPr>
        <w:t>Ознаки педагогічної технології:</w:t>
      </w:r>
    </w:p>
    <w:p>
      <w:pPr>
        <w:pStyle w:val="Normal"/>
        <w:ind w:firstLine="708"/>
        <w:jc w:val="both"/>
        <w:rPr>
          <w:lang w:val="uk-UA"/>
        </w:rPr>
      </w:pPr>
      <w:r>
        <w:rPr>
          <w:rFonts w:eastAsia="Calibri"/>
          <w:bCs/>
          <w:i/>
          <w:iCs/>
          <w:sz w:val="28"/>
          <w:szCs w:val="24"/>
          <w:lang w:val="uk-UA"/>
        </w:rPr>
        <w:t xml:space="preserve">• </w:t>
      </w:r>
      <w:r>
        <w:rPr>
          <w:rFonts w:eastAsia="Calibri"/>
          <w:bCs/>
          <w:i/>
          <w:iCs/>
          <w:sz w:val="28"/>
          <w:szCs w:val="24"/>
          <w:lang w:val="uk-UA"/>
        </w:rPr>
        <w:t>змістовність -</w:t>
      </w:r>
      <w:r>
        <w:rPr>
          <w:rFonts w:eastAsia="Calibri"/>
          <w:bCs/>
          <w:iCs/>
          <w:sz w:val="28"/>
          <w:szCs w:val="24"/>
          <w:lang w:val="uk-UA"/>
        </w:rPr>
        <w:t> наявність педагогічної концепції, що має технологічну реалізацію у вигляді педагогічної моделі, алгоритму, правила;</w:t>
      </w:r>
    </w:p>
    <w:p>
      <w:pPr>
        <w:pStyle w:val="Normal"/>
        <w:ind w:firstLine="708"/>
        <w:jc w:val="both"/>
        <w:rPr>
          <w:lang w:val="uk-UA"/>
        </w:rPr>
      </w:pPr>
      <w:r>
        <w:rPr>
          <w:rFonts w:eastAsia="Calibri"/>
          <w:bCs/>
          <w:i/>
          <w:iCs/>
          <w:sz w:val="28"/>
          <w:szCs w:val="24"/>
          <w:lang w:val="uk-UA"/>
        </w:rPr>
        <w:t xml:space="preserve">• </w:t>
      </w:r>
      <w:r>
        <w:rPr>
          <w:rFonts w:eastAsia="Calibri"/>
          <w:bCs/>
          <w:i/>
          <w:iCs/>
          <w:sz w:val="28"/>
          <w:szCs w:val="24"/>
          <w:lang w:val="uk-UA"/>
        </w:rPr>
        <w:t>керованість і ефективність -</w:t>
      </w:r>
      <w:r>
        <w:rPr>
          <w:rFonts w:eastAsia="Calibri"/>
          <w:bCs/>
          <w:iCs/>
          <w:sz w:val="28"/>
          <w:szCs w:val="24"/>
          <w:lang w:val="uk-UA"/>
        </w:rPr>
        <w:t> гарантоване досягнення результату;</w:t>
      </w:r>
    </w:p>
    <w:p>
      <w:pPr>
        <w:pStyle w:val="Normal"/>
        <w:ind w:firstLine="708"/>
        <w:jc w:val="both"/>
        <w:rPr>
          <w:lang w:val="uk-UA"/>
        </w:rPr>
      </w:pPr>
      <w:r>
        <w:rPr>
          <w:rFonts w:eastAsia="Calibri"/>
          <w:bCs/>
          <w:i/>
          <w:iCs/>
          <w:sz w:val="28"/>
          <w:szCs w:val="24"/>
          <w:lang w:val="uk-UA"/>
        </w:rPr>
        <w:t xml:space="preserve">• </w:t>
      </w:r>
      <w:r>
        <w:rPr>
          <w:rFonts w:eastAsia="Calibri"/>
          <w:bCs/>
          <w:i/>
          <w:iCs/>
          <w:sz w:val="28"/>
          <w:szCs w:val="24"/>
          <w:lang w:val="uk-UA"/>
        </w:rPr>
        <w:t>економічність -</w:t>
      </w:r>
      <w:r>
        <w:rPr>
          <w:rFonts w:eastAsia="Calibri"/>
          <w:bCs/>
          <w:iCs/>
          <w:sz w:val="28"/>
          <w:szCs w:val="24"/>
          <w:lang w:val="uk-UA"/>
        </w:rPr>
        <w:t> оптимізація праці вчителя;</w:t>
      </w:r>
    </w:p>
    <w:p>
      <w:pPr>
        <w:pStyle w:val="Normal"/>
        <w:ind w:firstLine="708"/>
        <w:jc w:val="both"/>
        <w:rPr>
          <w:lang w:val="uk-UA"/>
        </w:rPr>
      </w:pPr>
      <w:r>
        <w:rPr>
          <w:rFonts w:eastAsia="Calibri"/>
          <w:bCs/>
          <w:i/>
          <w:iCs/>
          <w:sz w:val="28"/>
          <w:szCs w:val="24"/>
          <w:lang w:val="uk-UA"/>
        </w:rPr>
        <w:t xml:space="preserve">• </w:t>
      </w:r>
      <w:r>
        <w:rPr>
          <w:rFonts w:eastAsia="Calibri"/>
          <w:bCs/>
          <w:i/>
          <w:iCs/>
          <w:sz w:val="28"/>
          <w:szCs w:val="24"/>
          <w:lang w:val="uk-UA"/>
        </w:rPr>
        <w:t>відтворюваність -</w:t>
      </w:r>
      <w:r>
        <w:rPr>
          <w:rFonts w:eastAsia="Calibri"/>
          <w:bCs/>
          <w:iCs/>
          <w:sz w:val="28"/>
          <w:szCs w:val="24"/>
          <w:lang w:val="uk-UA"/>
        </w:rPr>
        <w:t> можливість відтворення в широких масштабах без втрати результативності;</w:t>
      </w:r>
    </w:p>
    <w:p>
      <w:pPr>
        <w:pStyle w:val="Normal"/>
        <w:ind w:firstLine="708"/>
        <w:jc w:val="both"/>
        <w:rPr>
          <w:lang w:val="uk-UA"/>
        </w:rPr>
      </w:pPr>
      <w:r>
        <w:rPr>
          <w:rFonts w:eastAsia="Calibri"/>
          <w:bCs/>
          <w:i/>
          <w:iCs/>
          <w:sz w:val="28"/>
          <w:szCs w:val="24"/>
          <w:lang w:val="uk-UA"/>
        </w:rPr>
        <w:t xml:space="preserve">• </w:t>
      </w:r>
      <w:r>
        <w:rPr>
          <w:rFonts w:eastAsia="Calibri"/>
          <w:bCs/>
          <w:i/>
          <w:iCs/>
          <w:sz w:val="28"/>
          <w:szCs w:val="24"/>
          <w:lang w:val="uk-UA"/>
        </w:rPr>
        <w:t>Коректована -</w:t>
      </w:r>
      <w:r>
        <w:rPr>
          <w:rFonts w:eastAsia="Calibri"/>
          <w:bCs/>
          <w:iCs/>
          <w:sz w:val="28"/>
          <w:szCs w:val="24"/>
          <w:lang w:val="uk-UA"/>
        </w:rPr>
        <w:t> можливість використання в процесі викладання зворотного зв'язку у вигляді контролю, рефлексії, тренінгів.</w:t>
      </w:r>
    </w:p>
    <w:p>
      <w:pPr>
        <w:pStyle w:val="Normal"/>
        <w:ind w:firstLine="708"/>
        <w:jc w:val="both"/>
        <w:rPr>
          <w:lang w:val="uk-UA"/>
        </w:rPr>
      </w:pPr>
      <w:r>
        <w:rPr>
          <w:rFonts w:eastAsia="Calibri"/>
          <w:bCs/>
          <w:iCs/>
          <w:sz w:val="28"/>
          <w:szCs w:val="24"/>
          <w:lang w:val="uk-UA"/>
        </w:rPr>
        <w:t>Розглядаючи володіння вчителем педагогічною технологією як одна з умов оптимальності та продуктивності його педагогічної діяльності, зміст педагогічної технології можна представити як сукупність педагогічних умінь і прийомів реалізації педагогічного впливу і взаємодії:</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постановка мети взаємодії;</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аналіз сформованої ситуації і формулювання педагогічних завдань;</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здійснення цілеспрямованого впливу на особистість дитини та взаємодії з них і управління навчально-виховним процесом;</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передача досвіду мовними (вербальними) і невербальними способами;</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організація життєдіяльності дітей та виховного простору;</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пред'явлення педагогічних вимог;</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оцінка вихованця та се позитивне підкріплення;</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дозвіл виникаючих конфліктів;</w:t>
      </w:r>
    </w:p>
    <w:p>
      <w:pPr>
        <w:pStyle w:val="Normal"/>
        <w:ind w:firstLine="708"/>
        <w:jc w:val="both"/>
        <w:rPr>
          <w:lang w:val="uk-UA"/>
        </w:rPr>
      </w:pPr>
      <w:r>
        <w:rPr>
          <w:rFonts w:eastAsia="Calibri"/>
          <w:bCs/>
          <w:iCs/>
          <w:sz w:val="28"/>
          <w:szCs w:val="24"/>
          <w:lang w:val="uk-UA"/>
        </w:rPr>
        <w:t xml:space="preserve">• </w:t>
      </w:r>
      <w:r>
        <w:rPr>
          <w:rFonts w:eastAsia="Calibri"/>
          <w:bCs/>
          <w:iCs/>
          <w:sz w:val="28"/>
          <w:szCs w:val="24"/>
          <w:lang w:val="uk-UA"/>
        </w:rPr>
        <w:t>вміння керувати своєю поведінкою і реакціями.</w:t>
      </w:r>
    </w:p>
    <w:p>
      <w:pPr>
        <w:pStyle w:val="Normal"/>
        <w:ind w:firstLine="708"/>
        <w:jc w:val="both"/>
        <w:rPr>
          <w:lang w:val="uk-UA"/>
        </w:rPr>
      </w:pPr>
      <w:r>
        <w:rPr>
          <w:rFonts w:eastAsia="Calibri"/>
          <w:bCs/>
          <w:iCs/>
          <w:sz w:val="28"/>
          <w:szCs w:val="24"/>
          <w:lang w:val="uk-UA"/>
        </w:rPr>
        <w:t xml:space="preserve"> </w:t>
      </w:r>
    </w:p>
    <w:p>
      <w:pPr>
        <w:pStyle w:val="Normal"/>
        <w:ind w:firstLine="708"/>
        <w:jc w:val="both"/>
        <w:rPr>
          <w:lang w:val="uk-UA"/>
        </w:rPr>
      </w:pPr>
      <w:r>
        <w:rPr>
          <w:rFonts w:eastAsia="Calibri"/>
          <w:bCs/>
          <w:iCs/>
          <w:sz w:val="28"/>
          <w:szCs w:val="24"/>
          <w:lang w:val="uk-UA"/>
        </w:rPr>
        <w:t xml:space="preserve">Педагогічні працівники </w:t>
      </w:r>
      <w:r>
        <w:rPr>
          <w:rFonts w:eastAsia="Calibri"/>
          <w:bCs/>
          <w:sz w:val="28"/>
          <w:szCs w:val="24"/>
          <w:lang w:val="uk-UA"/>
        </w:rPr>
        <w:t>Пересадівського ліцею</w:t>
      </w:r>
      <w:r>
        <w:rPr>
          <w:rFonts w:eastAsia="Calibri"/>
          <w:bCs/>
          <w:iCs/>
          <w:sz w:val="28"/>
          <w:szCs w:val="24"/>
          <w:lang w:val="uk-UA"/>
        </w:rPr>
        <w:t xml:space="preserve"> активно використовують у своїй діяльності різні педагогічні технології, що є важливою складовою формування в учнів ключових компетентностей.</w:t>
      </w:r>
    </w:p>
    <w:p>
      <w:pPr>
        <w:pStyle w:val="Normal"/>
        <w:shd w:val="clear" w:color="auto" w:fill="FFFFFF"/>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b/>
          <w:b/>
          <w:bCs/>
          <w:sz w:val="28"/>
          <w:szCs w:val="28"/>
          <w:lang w:val="uk-UA"/>
        </w:rPr>
      </w:pPr>
      <w:r>
        <w:rPr>
          <w:b/>
          <w:bCs/>
          <w:sz w:val="28"/>
          <w:szCs w:val="28"/>
          <w:lang w:val="uk-UA"/>
        </w:rPr>
      </w:r>
    </w:p>
    <w:p>
      <w:pPr>
        <w:pStyle w:val="Normal"/>
        <w:shd w:val="clear" w:color="auto" w:fill="FFFFFF"/>
        <w:ind w:firstLine="567"/>
        <w:jc w:val="center"/>
        <w:rPr>
          <w:lang w:val="uk-UA"/>
        </w:rPr>
      </w:pPr>
      <w:r>
        <w:rPr>
          <w:b/>
          <w:bCs/>
          <w:sz w:val="26"/>
          <w:szCs w:val="26"/>
          <w:lang w:val="uk-UA"/>
        </w:rPr>
        <w:t>ОПИС ІНСТРУМЕНТАРІЮ ОЦІНЮВАННЯ</w:t>
      </w:r>
    </w:p>
    <w:p>
      <w:pPr>
        <w:pStyle w:val="Normal"/>
        <w:shd w:val="clear" w:color="auto" w:fill="FFFFFF"/>
        <w:ind w:firstLine="567"/>
        <w:jc w:val="both"/>
        <w:rPr>
          <w:lang w:val="uk-UA"/>
        </w:rPr>
      </w:pPr>
      <w:r>
        <w:rPr>
          <w:b/>
          <w:bCs/>
          <w:i/>
          <w:iCs/>
          <w:sz w:val="28"/>
          <w:szCs w:val="28"/>
          <w:lang w:val="uk-UA"/>
        </w:rPr>
        <w:t>Контроль і оцінювання</w:t>
      </w:r>
      <w:r>
        <w:rPr>
          <w:sz w:val="28"/>
          <w:szCs w:val="28"/>
          <w:lang w:val="uk-UA"/>
        </w:rPr>
        <w:t xml:space="preserve"> </w:t>
      </w:r>
      <w:r>
        <w:rPr>
          <w:b/>
          <w:bCs/>
          <w:i/>
          <w:iCs/>
          <w:sz w:val="28"/>
          <w:szCs w:val="28"/>
          <w:lang w:val="uk-UA"/>
        </w:rPr>
        <w:t>навчальних досягнень</w:t>
      </w:r>
      <w:r>
        <w:rPr>
          <w:sz w:val="28"/>
          <w:szCs w:val="28"/>
          <w:lang w:val="uk-UA"/>
        </w:rPr>
        <w:t xml:space="preserve"> </w:t>
      </w:r>
      <w:r>
        <w:rPr>
          <w:b/>
          <w:bCs/>
          <w:i/>
          <w:iCs/>
          <w:sz w:val="28"/>
          <w:szCs w:val="28"/>
          <w:lang w:val="uk-UA"/>
        </w:rPr>
        <w:t>здобувачів початкової освіти</w:t>
      </w:r>
      <w:r>
        <w:rPr>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pPr>
        <w:pStyle w:val="Normal"/>
        <w:shd w:val="clear" w:color="auto" w:fill="FFFFFF"/>
        <w:ind w:firstLine="567"/>
        <w:jc w:val="both"/>
        <w:rPr>
          <w:lang w:val="uk-UA"/>
        </w:rPr>
      </w:pPr>
      <w:r>
        <w:rPr>
          <w:sz w:val="28"/>
          <w:szCs w:val="28"/>
          <w:lang w:val="uk-UA"/>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pPr>
        <w:pStyle w:val="Normal"/>
        <w:shd w:val="clear" w:color="auto" w:fill="FFFFFF"/>
        <w:ind w:firstLine="567"/>
        <w:jc w:val="both"/>
        <w:rPr>
          <w:lang w:val="uk-UA"/>
        </w:rPr>
      </w:pPr>
      <w:r>
        <w:rPr>
          <w:sz w:val="28"/>
          <w:szCs w:val="28"/>
          <w:lang w:val="uk-UA"/>
        </w:rPr>
        <w:t xml:space="preserve">Навчальні досягнення здобувачів у 1-2 класах підлягають вербальному, формувальному оцінюванню. </w:t>
      </w:r>
    </w:p>
    <w:p>
      <w:pPr>
        <w:pStyle w:val="Normal"/>
        <w:shd w:val="clear" w:color="auto" w:fill="FFFFFF"/>
        <w:ind w:firstLine="567"/>
        <w:jc w:val="both"/>
        <w:rPr>
          <w:lang w:val="uk-UA"/>
        </w:rPr>
      </w:pPr>
      <w:r>
        <w:rPr>
          <w:b/>
          <w:bCs/>
          <w:i/>
          <w:iCs/>
          <w:sz w:val="28"/>
          <w:szCs w:val="28"/>
          <w:lang w:val="uk-UA"/>
        </w:rPr>
        <w:t>Формувальне оцінювання</w:t>
      </w:r>
      <w:r>
        <w:rPr>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pPr>
        <w:pStyle w:val="Normal"/>
        <w:shd w:val="clear" w:color="auto" w:fill="FFFFFF"/>
        <w:ind w:firstLine="567"/>
        <w:jc w:val="both"/>
        <w:rPr>
          <w:lang w:val="uk-UA"/>
        </w:rPr>
      </w:pPr>
      <w:r>
        <w:rPr>
          <w:b/>
          <w:bCs/>
          <w:i/>
          <w:iCs/>
          <w:sz w:val="28"/>
          <w:szCs w:val="28"/>
          <w:lang w:val="uk-UA"/>
        </w:rPr>
        <w:t>Підсумкове оцінювання</w:t>
      </w:r>
      <w:r>
        <w:rPr>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pPr>
        <w:pStyle w:val="Normal"/>
        <w:shd w:val="clear" w:color="auto" w:fill="FFFFFF"/>
        <w:ind w:firstLine="567"/>
        <w:jc w:val="both"/>
        <w:rPr>
          <w:lang w:val="uk-UA"/>
        </w:rPr>
      </w:pPr>
      <w:r>
        <w:rPr>
          <w:sz w:val="28"/>
          <w:szCs w:val="28"/>
          <w:lang w:val="uk-UA"/>
        </w:rPr>
        <w:t xml:space="preserve">Здобувачі </w:t>
      </w:r>
      <w:r>
        <w:rPr>
          <w:b/>
          <w:bCs/>
          <w:i/>
          <w:iCs/>
          <w:sz w:val="28"/>
          <w:szCs w:val="28"/>
          <w:lang w:val="uk-UA"/>
        </w:rPr>
        <w:t>початкової освіти</w:t>
      </w:r>
      <w:r>
        <w:rPr>
          <w:sz w:val="28"/>
          <w:szCs w:val="28"/>
          <w:lang w:val="uk-UA"/>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pPr>
        <w:pStyle w:val="Normal"/>
        <w:shd w:val="clear" w:color="auto" w:fill="FFFFFF"/>
        <w:ind w:firstLine="567"/>
        <w:jc w:val="both"/>
        <w:rPr>
          <w:lang w:val="uk-UA"/>
        </w:rPr>
      </w:pPr>
      <w:r>
        <w:rPr>
          <w:sz w:val="28"/>
          <w:szCs w:val="28"/>
          <w:lang w:val="uk-UA"/>
        </w:rPr>
        <w:t xml:space="preserve">З метою неперервного відстеження результатів </w:t>
      </w:r>
      <w:r>
        <w:rPr>
          <w:b/>
          <w:bCs/>
          <w:i/>
          <w:iCs/>
          <w:sz w:val="28"/>
          <w:szCs w:val="28"/>
          <w:lang w:val="uk-UA"/>
        </w:rPr>
        <w:t>початкової освіти</w:t>
      </w:r>
      <w:r>
        <w:rPr>
          <w:sz w:val="28"/>
          <w:szCs w:val="28"/>
          <w:lang w:val="uk-UA"/>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pPr>
        <w:pStyle w:val="Normal"/>
        <w:shd w:val="clear" w:color="auto" w:fill="FFFFFF"/>
        <w:ind w:firstLine="567"/>
        <w:jc w:val="both"/>
        <w:rPr>
          <w:lang w:val="uk-UA"/>
        </w:rPr>
      </w:pPr>
      <w:r>
        <w:rPr>
          <w:b/>
          <w:bCs/>
          <w:i/>
          <w:iCs/>
          <w:sz w:val="28"/>
          <w:szCs w:val="28"/>
          <w:lang w:val="uk-UA"/>
        </w:rPr>
        <w:t>Оцінюванню здобувачів базової середньої освіти та профільної середньої освіти</w:t>
      </w:r>
      <w:r>
        <w:rPr>
          <w:sz w:val="28"/>
          <w:szCs w:val="28"/>
          <w:lang w:val="uk-UA"/>
        </w:rPr>
        <w:t xml:space="preserve"> підлягають резуль</w:t>
      </w:r>
      <w:bookmarkStart w:id="3" w:name="_GoBack"/>
      <w:bookmarkEnd w:id="3"/>
      <w:r>
        <w:rPr>
          <w:sz w:val="28"/>
          <w:szCs w:val="28"/>
          <w:lang w:val="uk-UA"/>
        </w:rPr>
        <w:t xml:space="preserve">тати навчання з навчальних предметів, інтегрованих курсів обов’язкового (базового) освітнього компонента та вибірково-обов’язкові предмети навчального плану відовідного ступеня. </w:t>
      </w:r>
    </w:p>
    <w:p>
      <w:pPr>
        <w:pStyle w:val="Normal"/>
        <w:shd w:val="clear" w:color="auto" w:fill="FFFFFF"/>
        <w:ind w:firstLine="567"/>
        <w:jc w:val="both"/>
        <w:rPr>
          <w:lang w:val="uk-UA"/>
        </w:rPr>
      </w:pPr>
      <w:r>
        <w:rPr>
          <w:sz w:val="28"/>
          <w:szCs w:val="28"/>
          <w:lang w:val="uk-UA"/>
        </w:rPr>
        <w:t xml:space="preserve">Оцінювання відповідності результатів навчання учнів, які завершили </w:t>
      </w:r>
      <w:r>
        <w:rPr>
          <w:b/>
          <w:bCs/>
          <w:i/>
          <w:iCs/>
          <w:sz w:val="28"/>
          <w:szCs w:val="28"/>
          <w:lang w:val="uk-UA"/>
        </w:rPr>
        <w:t>здобуття базової середньої освіти</w:t>
      </w:r>
      <w:r>
        <w:rPr>
          <w:sz w:val="28"/>
          <w:szCs w:val="28"/>
          <w:lang w:val="uk-UA"/>
        </w:rPr>
        <w:t xml:space="preserve">, </w:t>
      </w:r>
      <w:r>
        <w:rPr>
          <w:b/>
          <w:bCs/>
          <w:i/>
          <w:iCs/>
          <w:sz w:val="28"/>
          <w:szCs w:val="28"/>
          <w:lang w:val="uk-UA"/>
        </w:rPr>
        <w:t>або профільної середньої освіти</w:t>
      </w:r>
      <w:r>
        <w:rPr>
          <w:sz w:val="28"/>
          <w:szCs w:val="28"/>
          <w:lang w:val="uk-UA"/>
        </w:rPr>
        <w:t xml:space="preserve"> відповідно до вимог Державного стандарту здійснюється шляхом </w:t>
      </w:r>
      <w:r>
        <w:rPr>
          <w:b/>
          <w:bCs/>
          <w:i/>
          <w:iCs/>
          <w:sz w:val="28"/>
          <w:szCs w:val="28"/>
          <w:lang w:val="uk-UA"/>
        </w:rPr>
        <w:t>державної підсумкової атестації</w:t>
      </w:r>
      <w:r>
        <w:rPr>
          <w:sz w:val="28"/>
          <w:szCs w:val="28"/>
          <w:lang w:val="uk-UA"/>
        </w:rPr>
        <w:t xml:space="preserve">. </w:t>
      </w:r>
    </w:p>
    <w:p>
      <w:pPr>
        <w:pStyle w:val="Normal"/>
        <w:shd w:val="clear" w:color="auto" w:fill="FFFFFF"/>
        <w:ind w:firstLine="567"/>
        <w:jc w:val="both"/>
        <w:rPr>
          <w:lang w:val="uk-UA"/>
        </w:rPr>
      </w:pPr>
      <w:r>
        <w:rPr>
          <w:sz w:val="28"/>
          <w:szCs w:val="28"/>
          <w:lang w:val="uk-UA"/>
        </w:rPr>
        <w:t xml:space="preserve">Оцінювання результатів навчання учнів має бути зорієнтованим на </w:t>
      </w:r>
      <w:r>
        <w:rPr>
          <w:b/>
          <w:bCs/>
          <w:i/>
          <w:iCs/>
          <w:sz w:val="28"/>
          <w:szCs w:val="28"/>
          <w:lang w:val="uk-UA"/>
        </w:rPr>
        <w:t>ключові компетентності і наскрізні вміння</w:t>
      </w:r>
      <w:r>
        <w:rPr>
          <w:sz w:val="28"/>
          <w:szCs w:val="28"/>
          <w:lang w:val="uk-UA"/>
        </w:rPr>
        <w:t xml:space="preserve"> та вимоги до обов’язкових результатів навчання у відповідній освітній галузі, визначені Державними стандартами.</w:t>
      </w:r>
    </w:p>
    <w:sectPr>
      <w:type w:val="nextPage"/>
      <w:pgSz w:w="11906" w:h="16838"/>
      <w:pgMar w:left="993"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Times New Roman CYR">
    <w:charset w:val="cc"/>
    <w:family w:val="roman"/>
    <w:pitch w:val="variable"/>
  </w:font>
  <w:font w:name="Segoe UI">
    <w:charset w:val="cc"/>
    <w:family w:val="roman"/>
    <w:pitch w:val="variable"/>
  </w:font>
  <w:font w:name="Century Schoolbook">
    <w:charset w:val="cc"/>
    <w:family w:val="roman"/>
    <w:pitch w:val="variable"/>
  </w:font>
  <w:font w:name="Georgia">
    <w:charset w:val="cc"/>
    <w:family w:val="roman"/>
    <w:pitch w:val="variable"/>
  </w:font>
  <w:font w:name="Tahoma">
    <w:charset w:val="cc"/>
    <w:family w:val="roman"/>
    <w:pitch w:val="variable"/>
  </w:font>
  <w:font w:name="Caladea">
    <w:altName w:val="Cambria"/>
    <w:charset w:val="cc"/>
    <w:family w:val="roman"/>
    <w:pitch w:val="variable"/>
  </w:font>
  <w:font w:name="Stone Sans">
    <w:charset w:val="cc"/>
    <w:family w:val="roman"/>
    <w:pitch w:val="variable"/>
  </w:font>
  <w:font w:name="Verdana">
    <w:charset w:val="cc"/>
    <w:family w:val="roman"/>
    <w:pitch w:val="variable"/>
  </w:font>
  <w:font w:name="OpenSymbol">
    <w:altName w:val="Arial Unicode MS"/>
    <w:charset w:val="01"/>
    <w:family w:val="auto"/>
    <w:pitch w:val="default"/>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0" w:hanging="360"/>
      </w:pPr>
      <w:rPr/>
    </w:lvl>
    <w:lvl w:ilvl="1">
      <w:start w:val="1"/>
      <w:numFmt w:val="lowerLetter"/>
      <w:lvlText w:val="%2."/>
      <w:lvlJc w:val="left"/>
      <w:pPr>
        <w:tabs>
          <w:tab w:val="num" w:pos="0"/>
        </w:tabs>
        <w:ind w:left="1790" w:hanging="360"/>
      </w:pPr>
      <w:rPr/>
    </w:lvl>
    <w:lvl w:ilvl="2">
      <w:start w:val="1"/>
      <w:numFmt w:val="lowerRoman"/>
      <w:lvlText w:val="%3."/>
      <w:lvlJc w:val="right"/>
      <w:pPr>
        <w:tabs>
          <w:tab w:val="num" w:pos="0"/>
        </w:tabs>
        <w:ind w:left="2510" w:hanging="180"/>
      </w:pPr>
      <w:rPr/>
    </w:lvl>
    <w:lvl w:ilvl="3">
      <w:start w:val="1"/>
      <w:numFmt w:val="decimal"/>
      <w:lvlText w:val="%4."/>
      <w:lvlJc w:val="left"/>
      <w:pPr>
        <w:tabs>
          <w:tab w:val="num" w:pos="0"/>
        </w:tabs>
        <w:ind w:left="3230" w:hanging="360"/>
      </w:pPr>
      <w:rPr/>
    </w:lvl>
    <w:lvl w:ilvl="4">
      <w:start w:val="1"/>
      <w:numFmt w:val="lowerLetter"/>
      <w:lvlText w:val="%5."/>
      <w:lvlJc w:val="left"/>
      <w:pPr>
        <w:tabs>
          <w:tab w:val="num" w:pos="0"/>
        </w:tabs>
        <w:ind w:left="3950" w:hanging="360"/>
      </w:pPr>
      <w:rPr/>
    </w:lvl>
    <w:lvl w:ilvl="5">
      <w:start w:val="1"/>
      <w:numFmt w:val="lowerRoman"/>
      <w:lvlText w:val="%6."/>
      <w:lvlJc w:val="right"/>
      <w:pPr>
        <w:tabs>
          <w:tab w:val="num" w:pos="0"/>
        </w:tabs>
        <w:ind w:left="4670" w:hanging="180"/>
      </w:pPr>
      <w:rPr/>
    </w:lvl>
    <w:lvl w:ilvl="6">
      <w:start w:val="1"/>
      <w:numFmt w:val="decimal"/>
      <w:lvlText w:val="%7."/>
      <w:lvlJc w:val="left"/>
      <w:pPr>
        <w:tabs>
          <w:tab w:val="num" w:pos="0"/>
        </w:tabs>
        <w:ind w:left="5390" w:hanging="360"/>
      </w:pPr>
      <w:rPr/>
    </w:lvl>
    <w:lvl w:ilvl="7">
      <w:start w:val="1"/>
      <w:numFmt w:val="lowerLetter"/>
      <w:lvlText w:val="%8."/>
      <w:lvlJc w:val="left"/>
      <w:pPr>
        <w:tabs>
          <w:tab w:val="num" w:pos="0"/>
        </w:tabs>
        <w:ind w:left="6110" w:hanging="360"/>
      </w:pPr>
      <w:rPr/>
    </w:lvl>
    <w:lvl w:ilvl="8">
      <w:start w:val="1"/>
      <w:numFmt w:val="lowerRoman"/>
      <w:lvlText w:val="%9."/>
      <w:lvlJc w:val="right"/>
      <w:pPr>
        <w:tabs>
          <w:tab w:val="num" w:pos="0"/>
        </w:tabs>
        <w:ind w:left="6830" w:hanging="180"/>
      </w:pPr>
      <w:rPr/>
    </w:lvl>
  </w:abstractNum>
  <w:abstractNum w:abstractNumId="2">
    <w:lvl w:ilvl="0">
      <w:numFmt w:val="bullet"/>
      <w:lvlText w:val="-"/>
      <w:lvlJc w:val="left"/>
      <w:pPr>
        <w:tabs>
          <w:tab w:val="num" w:pos="720"/>
        </w:tabs>
        <w:ind w:left="720" w:hanging="360"/>
      </w:pPr>
      <w:rPr>
        <w:rFonts w:ascii="OpenSymbol" w:hAnsi="OpenSymbol" w:cs="OpenSymbol" w:hint="default"/>
        <w:sz w:val="20"/>
        <w:b/>
        <w:bCs/>
        <w:w w:val="99"/>
        <w:lang w:val="uk-UA" w:eastAsia="en-US" w:bidi="ar-SA"/>
      </w:rPr>
    </w:lvl>
    <w:lvl w:ilvl="1">
      <w:start w:val="0"/>
      <w:numFmt w:val="bullet"/>
      <w:lvlText w:val="-"/>
      <w:lvlJc w:val="left"/>
      <w:pPr>
        <w:tabs>
          <w:tab w:val="num" w:pos="0"/>
        </w:tabs>
        <w:ind w:left="1788" w:hanging="708"/>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numFmt w:val="bullet"/>
      <w:lvlText w:val="-"/>
      <w:lvlJc w:val="left"/>
      <w:pPr>
        <w:tabs>
          <w:tab w:val="num" w:pos="0"/>
        </w:tabs>
        <w:ind w:left="1429" w:hanging="360"/>
      </w:pPr>
      <w:rPr>
        <w:rFonts w:ascii="OpenSymbol" w:hAnsi="OpenSymbol" w:cs="OpenSymbol" w:hint="default"/>
        <w:b/>
        <w:bCs/>
        <w:w w:val="99"/>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1429" w:hanging="360"/>
      </w:pPr>
      <w:rPr>
        <w:rFonts w:ascii="OpenSymbol" w:hAnsi="OpenSymbol" w:cs="OpenSymbol" w:hint="default"/>
        <w:b/>
        <w:bCs/>
        <w:w w:val="99"/>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numFmt w:val="bullet"/>
      <w:lvlText w:val="-"/>
      <w:lvlJc w:val="left"/>
      <w:pPr>
        <w:tabs>
          <w:tab w:val="num" w:pos="0"/>
        </w:tabs>
        <w:ind w:left="1429" w:hanging="360"/>
      </w:pPr>
      <w:rPr>
        <w:rFonts w:ascii="Times New Roman" w:hAnsi="Times New Roman" w:cs="Times New Roman" w:hint="default"/>
        <w:b/>
        <w:bCs/>
        <w:w w:val="99"/>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4d2de8"/>
    <w:pPr>
      <w:widowControl w:val="false"/>
      <w:bidi w:val="0"/>
      <w:spacing w:lineRule="auto" w:line="240" w:before="0" w:after="0"/>
      <w:jc w:val="left"/>
    </w:pPr>
    <w:rPr>
      <w:rFonts w:ascii="Times New Roman" w:hAnsi="Times New Roman" w:eastAsia="Times New Roman" w:cs="Times New Roman"/>
      <w:color w:val="auto"/>
      <w:kern w:val="0"/>
      <w:sz w:val="22"/>
      <w:szCs w:val="22"/>
      <w:lang w:val="uk-UA" w:eastAsia="en-US" w:bidi="ar-SA"/>
    </w:rPr>
  </w:style>
  <w:style w:type="paragraph" w:styleId="1">
    <w:name w:val="Heading 1"/>
    <w:basedOn w:val="Normal"/>
    <w:next w:val="Normal"/>
    <w:link w:val="11"/>
    <w:uiPriority w:val="9"/>
    <w:qFormat/>
    <w:rsid w:val="00066d35"/>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link w:val="21"/>
    <w:uiPriority w:val="9"/>
    <w:qFormat/>
    <w:rsid w:val="004d2de8"/>
    <w:pPr>
      <w:ind w:left="938" w:hanging="0"/>
      <w:outlineLvl w:val="1"/>
    </w:pPr>
    <w:rPr>
      <w:b/>
      <w:bCs/>
      <w:sz w:val="28"/>
      <w:szCs w:val="28"/>
    </w:rPr>
  </w:style>
  <w:style w:type="paragraph" w:styleId="3">
    <w:name w:val="Heading 3"/>
    <w:basedOn w:val="Normal"/>
    <w:next w:val="Normal"/>
    <w:link w:val="31"/>
    <w:unhideWhenUsed/>
    <w:qFormat/>
    <w:rsid w:val="000b6231"/>
    <w:pPr>
      <w:keepNext w:val="true"/>
      <w:keepLines/>
      <w:widowControl/>
      <w:outlineLvl w:val="2"/>
    </w:pPr>
    <w:rPr>
      <w:rFonts w:ascii="Arial" w:hAnsi="Arial" w:eastAsia="" w:cs="" w:cstheme="majorBidi" w:eastAsiaTheme="majorEastAsia"/>
      <w:b/>
      <w:szCs w:val="24"/>
    </w:rPr>
  </w:style>
  <w:style w:type="paragraph" w:styleId="4">
    <w:name w:val="Heading 4"/>
    <w:basedOn w:val="Normal"/>
    <w:next w:val="Normal"/>
    <w:link w:val="41"/>
    <w:unhideWhenUsed/>
    <w:qFormat/>
    <w:rsid w:val="000b6231"/>
    <w:pPr>
      <w:keepNext w:val="true"/>
      <w:keepLines/>
      <w:widowControl/>
      <w:jc w:val="center"/>
      <w:outlineLvl w:val="3"/>
    </w:pPr>
    <w:rPr>
      <w:rFonts w:ascii="Arial" w:hAnsi="Arial" w:eastAsia="" w:cs="" w:cstheme="majorBidi" w:eastAsiaTheme="majorEastAsia"/>
      <w:b/>
      <w:iCs/>
    </w:rPr>
  </w:style>
  <w:style w:type="paragraph" w:styleId="5">
    <w:name w:val="Heading 5"/>
    <w:basedOn w:val="Normal"/>
    <w:next w:val="Normal"/>
    <w:link w:val="51"/>
    <w:qFormat/>
    <w:rsid w:val="000b6231"/>
    <w:pPr>
      <w:widowControl/>
      <w:spacing w:before="240" w:after="60"/>
      <w:outlineLvl w:val="4"/>
    </w:pPr>
    <w:rPr>
      <w:rFonts w:ascii="Times New Roman CYR" w:hAnsi="Times New Roman CYR"/>
      <w:b/>
      <w:bCs/>
      <w:i/>
      <w:iCs/>
      <w:sz w:val="26"/>
      <w:szCs w:val="26"/>
      <w:lang w:val="ru-RU" w:eastAsia="uk-UA"/>
    </w:rPr>
  </w:style>
  <w:style w:type="paragraph" w:styleId="6">
    <w:name w:val="Heading 6"/>
    <w:basedOn w:val="Normal"/>
    <w:next w:val="Normal"/>
    <w:link w:val="61"/>
    <w:qFormat/>
    <w:rsid w:val="000b6231"/>
    <w:pPr>
      <w:keepNext w:val="true"/>
      <w:widowControl/>
      <w:ind w:firstLine="7"/>
      <w:jc w:val="right"/>
      <w:outlineLvl w:val="5"/>
    </w:pPr>
    <w:rPr>
      <w:rFonts w:ascii="Times New Roman CYR" w:hAnsi="Times New Roman CYR" w:cs="Times New Roman CYR"/>
      <w:b/>
      <w:sz w:val="24"/>
      <w:szCs w:val="20"/>
      <w:lang w:eastAsia="uk-UA"/>
    </w:rPr>
  </w:style>
  <w:style w:type="paragraph" w:styleId="7">
    <w:name w:val="Heading 7"/>
    <w:basedOn w:val="Normal"/>
    <w:next w:val="Normal"/>
    <w:link w:val="71"/>
    <w:qFormat/>
    <w:rsid w:val="000b6231"/>
    <w:pPr>
      <w:keepNext w:val="true"/>
      <w:widowControl/>
      <w:jc w:val="right"/>
      <w:outlineLvl w:val="6"/>
    </w:pPr>
    <w:rPr>
      <w:rFonts w:ascii="Times New Roman CYR" w:hAnsi="Times New Roman CYR" w:cs="Times New Roman CYR"/>
      <w:b/>
      <w:sz w:val="24"/>
      <w:szCs w:val="20"/>
      <w:lang w:eastAsia="uk-UA"/>
    </w:rPr>
  </w:style>
  <w:style w:type="paragraph" w:styleId="8">
    <w:name w:val="Heading 8"/>
    <w:basedOn w:val="Normal"/>
    <w:next w:val="Normal"/>
    <w:link w:val="81"/>
    <w:qFormat/>
    <w:rsid w:val="000b6231"/>
    <w:pPr>
      <w:keepNext w:val="true"/>
      <w:widowControl/>
      <w:pBdr>
        <w:left w:val="single" w:sz="4" w:space="0" w:color="000000"/>
        <w:right w:val="single" w:sz="4" w:space="4" w:color="000000"/>
      </w:pBdr>
      <w:ind w:left="-2160" w:right="-37" w:hanging="0"/>
      <w:jc w:val="center"/>
      <w:outlineLvl w:val="7"/>
    </w:pPr>
    <w:rPr>
      <w:rFonts w:ascii="Times New Roman CYR" w:hAnsi="Times New Roman CYR" w:cs="Times New Roman CYR"/>
      <w:b/>
      <w:sz w:val="24"/>
      <w:szCs w:val="20"/>
      <w:lang w:eastAsia="uk-UA"/>
    </w:rPr>
  </w:style>
  <w:style w:type="paragraph" w:styleId="9">
    <w:name w:val="Heading 9"/>
    <w:basedOn w:val="Normal"/>
    <w:next w:val="Normal"/>
    <w:link w:val="91"/>
    <w:qFormat/>
    <w:rsid w:val="000b6231"/>
    <w:pPr>
      <w:keepNext w:val="true"/>
      <w:widowControl/>
      <w:jc w:val="center"/>
      <w:outlineLvl w:val="8"/>
    </w:pPr>
    <w:rPr>
      <w:rFonts w:ascii="Times New Roman CYR" w:hAnsi="Times New Roman CYR" w:cs="Times New Roman CYR"/>
      <w:b/>
      <w:sz w:val="24"/>
      <w:szCs w:val="20"/>
      <w:lang w:eastAsia="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uiPriority w:val="9"/>
    <w:qFormat/>
    <w:rsid w:val="004d2de8"/>
    <w:rPr>
      <w:rFonts w:ascii="Times New Roman" w:hAnsi="Times New Roman" w:eastAsia="Times New Roman" w:cs="Times New Roman"/>
      <w:b/>
      <w:bCs/>
      <w:sz w:val="28"/>
      <w:szCs w:val="28"/>
      <w:lang w:val="uk-UA"/>
    </w:rPr>
  </w:style>
  <w:style w:type="character" w:styleId="Style5" w:customStyle="1">
    <w:name w:val="Основной текст Знак"/>
    <w:basedOn w:val="DefaultParagraphFont"/>
    <w:uiPriority w:val="1"/>
    <w:qFormat/>
    <w:rsid w:val="004d2de8"/>
    <w:rPr>
      <w:rFonts w:ascii="Times New Roman" w:hAnsi="Times New Roman" w:eastAsia="Times New Roman" w:cs="Times New Roman"/>
      <w:sz w:val="28"/>
      <w:szCs w:val="28"/>
      <w:lang w:val="uk-UA"/>
    </w:rPr>
  </w:style>
  <w:style w:type="character" w:styleId="11" w:customStyle="1">
    <w:name w:val="Заголовок 1 Знак"/>
    <w:basedOn w:val="DefaultParagraphFont"/>
    <w:uiPriority w:val="9"/>
    <w:qFormat/>
    <w:rsid w:val="00066d35"/>
    <w:rPr>
      <w:rFonts w:ascii="Calibri Light" w:hAnsi="Calibri Light" w:eastAsia="" w:cs="" w:asciiTheme="majorHAnsi" w:cstheme="majorBidi" w:eastAsiaTheme="majorEastAsia" w:hAnsiTheme="majorHAnsi"/>
      <w:color w:val="2E74B5" w:themeColor="accent1" w:themeShade="bf"/>
      <w:sz w:val="32"/>
      <w:szCs w:val="32"/>
      <w:lang w:val="uk-UA"/>
    </w:rPr>
  </w:style>
  <w:style w:type="character" w:styleId="Style6">
    <w:name w:val="Hyperlink"/>
    <w:basedOn w:val="DefaultParagraphFont"/>
    <w:uiPriority w:val="99"/>
    <w:unhideWhenUsed/>
    <w:rsid w:val="00997e6d"/>
    <w:rPr>
      <w:color w:val="0563C1" w:themeColor="hyperlink"/>
      <w:u w:val="single"/>
    </w:rPr>
  </w:style>
  <w:style w:type="character" w:styleId="31" w:customStyle="1">
    <w:name w:val="Заголовок 3 Знак"/>
    <w:basedOn w:val="DefaultParagraphFont"/>
    <w:qFormat/>
    <w:rsid w:val="000b6231"/>
    <w:rPr>
      <w:rFonts w:ascii="Arial" w:hAnsi="Arial" w:eastAsia="" w:cs="" w:cstheme="majorBidi" w:eastAsiaTheme="majorEastAsia"/>
      <w:b/>
      <w:szCs w:val="24"/>
      <w:lang w:val="uk-UA"/>
    </w:rPr>
  </w:style>
  <w:style w:type="character" w:styleId="41" w:customStyle="1">
    <w:name w:val="Заголовок 4 Знак"/>
    <w:basedOn w:val="DefaultParagraphFont"/>
    <w:qFormat/>
    <w:rsid w:val="000b6231"/>
    <w:rPr>
      <w:rFonts w:ascii="Arial" w:hAnsi="Arial" w:eastAsia="" w:cs="" w:cstheme="majorBidi" w:eastAsiaTheme="majorEastAsia"/>
      <w:b/>
      <w:iCs/>
      <w:lang w:val="uk-UA"/>
    </w:rPr>
  </w:style>
  <w:style w:type="character" w:styleId="51" w:customStyle="1">
    <w:name w:val="Заголовок 5 Знак"/>
    <w:basedOn w:val="DefaultParagraphFont"/>
    <w:qFormat/>
    <w:rsid w:val="000b6231"/>
    <w:rPr>
      <w:rFonts w:ascii="Times New Roman CYR" w:hAnsi="Times New Roman CYR" w:eastAsia="Times New Roman" w:cs="Times New Roman"/>
      <w:b/>
      <w:bCs/>
      <w:i/>
      <w:iCs/>
      <w:sz w:val="26"/>
      <w:szCs w:val="26"/>
      <w:lang w:eastAsia="uk-UA"/>
    </w:rPr>
  </w:style>
  <w:style w:type="character" w:styleId="61" w:customStyle="1">
    <w:name w:val="Заголовок 6 Знак"/>
    <w:basedOn w:val="DefaultParagraphFont"/>
    <w:qFormat/>
    <w:rsid w:val="000b6231"/>
    <w:rPr>
      <w:rFonts w:ascii="Times New Roman CYR" w:hAnsi="Times New Roman CYR" w:eastAsia="Times New Roman" w:cs="Times New Roman CYR"/>
      <w:b/>
      <w:sz w:val="24"/>
      <w:szCs w:val="20"/>
      <w:lang w:val="uk-UA" w:eastAsia="uk-UA"/>
    </w:rPr>
  </w:style>
  <w:style w:type="character" w:styleId="71" w:customStyle="1">
    <w:name w:val="Заголовок 7 Знак"/>
    <w:basedOn w:val="DefaultParagraphFont"/>
    <w:qFormat/>
    <w:rsid w:val="000b6231"/>
    <w:rPr>
      <w:rFonts w:ascii="Times New Roman CYR" w:hAnsi="Times New Roman CYR" w:eastAsia="Times New Roman" w:cs="Times New Roman CYR"/>
      <w:b/>
      <w:sz w:val="24"/>
      <w:szCs w:val="20"/>
      <w:lang w:val="uk-UA" w:eastAsia="uk-UA"/>
    </w:rPr>
  </w:style>
  <w:style w:type="character" w:styleId="81" w:customStyle="1">
    <w:name w:val="Заголовок 8 Знак"/>
    <w:basedOn w:val="DefaultParagraphFont"/>
    <w:qFormat/>
    <w:rsid w:val="000b6231"/>
    <w:rPr>
      <w:rFonts w:ascii="Times New Roman CYR" w:hAnsi="Times New Roman CYR" w:eastAsia="Times New Roman" w:cs="Times New Roman CYR"/>
      <w:b/>
      <w:sz w:val="24"/>
      <w:szCs w:val="20"/>
      <w:lang w:val="uk-UA" w:eastAsia="uk-UA"/>
    </w:rPr>
  </w:style>
  <w:style w:type="character" w:styleId="91" w:customStyle="1">
    <w:name w:val="Заголовок 9 Знак"/>
    <w:basedOn w:val="DefaultParagraphFont"/>
    <w:qFormat/>
    <w:rsid w:val="000b6231"/>
    <w:rPr>
      <w:rFonts w:ascii="Times New Roman CYR" w:hAnsi="Times New Roman CYR" w:eastAsia="Times New Roman" w:cs="Times New Roman CYR"/>
      <w:b/>
      <w:sz w:val="24"/>
      <w:szCs w:val="20"/>
      <w:lang w:val="uk-UA" w:eastAsia="uk-UA"/>
    </w:rPr>
  </w:style>
  <w:style w:type="character" w:styleId="Style7" w:customStyle="1">
    <w:name w:val="Заголовок Знак"/>
    <w:basedOn w:val="DefaultParagraphFont"/>
    <w:qFormat/>
    <w:rsid w:val="000b6231"/>
    <w:rPr>
      <w:rFonts w:ascii="Times New Roman" w:hAnsi="Times New Roman" w:eastAsia="Times New Roman" w:cs="Times New Roman"/>
      <w:b/>
      <w:bCs/>
      <w:sz w:val="24"/>
      <w:szCs w:val="24"/>
      <w:lang w:val="uk-UA" w:eastAsia="ru-RU"/>
    </w:rPr>
  </w:style>
  <w:style w:type="character" w:styleId="Style8" w:customStyle="1">
    <w:name w:val="Текст выноски Знак"/>
    <w:basedOn w:val="DefaultParagraphFont"/>
    <w:link w:val="BalloonText"/>
    <w:uiPriority w:val="99"/>
    <w:qFormat/>
    <w:rsid w:val="000b6231"/>
    <w:rPr>
      <w:rFonts w:ascii="Segoe UI" w:hAnsi="Segoe UI" w:cs="Segoe UI"/>
      <w:sz w:val="18"/>
      <w:szCs w:val="18"/>
    </w:rPr>
  </w:style>
  <w:style w:type="character" w:styleId="CharAttribute4" w:customStyle="1">
    <w:name w:val="CharAttribute4"/>
    <w:uiPriority w:val="99"/>
    <w:qFormat/>
    <w:rsid w:val="000b6231"/>
    <w:rPr>
      <w:rFonts w:ascii="Times New Roman" w:hAnsi="Times New Roman"/>
      <w:color w:val="00000A"/>
      <w:sz w:val="28"/>
    </w:rPr>
  </w:style>
  <w:style w:type="character" w:styleId="CharAttribute1" w:customStyle="1">
    <w:name w:val="CharAttribute1"/>
    <w:qFormat/>
    <w:rsid w:val="000b6231"/>
    <w:rPr>
      <w:rFonts w:ascii="Calibri" w:hAnsi="Calibri"/>
      <w:sz w:val="22"/>
    </w:rPr>
  </w:style>
  <w:style w:type="character" w:styleId="Style9" w:customStyle="1">
    <w:name w:val="Верхний колонтитул Знак"/>
    <w:basedOn w:val="DefaultParagraphFont"/>
    <w:uiPriority w:val="99"/>
    <w:qFormat/>
    <w:rsid w:val="000b6231"/>
    <w:rPr>
      <w:rFonts w:ascii="Arial" w:hAnsi="Arial"/>
      <w:sz w:val="24"/>
      <w:lang w:val="uk-UA"/>
    </w:rPr>
  </w:style>
  <w:style w:type="character" w:styleId="Style10" w:customStyle="1">
    <w:name w:val="Нижний колонтитул Знак"/>
    <w:basedOn w:val="DefaultParagraphFont"/>
    <w:uiPriority w:val="99"/>
    <w:qFormat/>
    <w:rsid w:val="000b6231"/>
    <w:rPr>
      <w:rFonts w:ascii="Arial" w:hAnsi="Arial"/>
      <w:sz w:val="24"/>
      <w:lang w:val="uk-UA"/>
    </w:rPr>
  </w:style>
  <w:style w:type="character" w:styleId="2Arial7" w:customStyle="1">
    <w:name w:val="Основной текст (2) + Arial7"/>
    <w:basedOn w:val="DefaultParagraphFont"/>
    <w:qFormat/>
    <w:rsid w:val="000b6231"/>
    <w:rPr>
      <w:rFonts w:ascii="Arial" w:hAnsi="Arial" w:cs="Arial"/>
      <w:color w:val="000000"/>
      <w:spacing w:val="0"/>
      <w:w w:val="100"/>
      <w:sz w:val="18"/>
      <w:szCs w:val="18"/>
      <w:lang w:val="uk-UA" w:eastAsia="uk-UA" w:bidi="ar-SA"/>
    </w:rPr>
  </w:style>
  <w:style w:type="character" w:styleId="22" w:customStyle="1">
    <w:name w:val="Основной текст (2)_"/>
    <w:basedOn w:val="DefaultParagraphFont"/>
    <w:link w:val="28"/>
    <w:qFormat/>
    <w:locked/>
    <w:rsid w:val="000b6231"/>
    <w:rPr>
      <w:rFonts w:ascii="Century Schoolbook" w:hAnsi="Century Schoolbook"/>
      <w:sz w:val="19"/>
      <w:szCs w:val="19"/>
      <w:shd w:fill="FFFFFF" w:val="clear"/>
    </w:rPr>
  </w:style>
  <w:style w:type="character" w:styleId="2Arial6" w:customStyle="1">
    <w:name w:val="Основной текст (2) + Arial6"/>
    <w:basedOn w:val="22"/>
    <w:qFormat/>
    <w:rsid w:val="000b6231"/>
    <w:rPr>
      <w:rFonts w:ascii="Arial" w:hAnsi="Arial" w:eastAsia="Times New Roman" w:cs="Arial"/>
      <w:i/>
      <w:iCs/>
      <w:color w:val="000000"/>
      <w:spacing w:val="0"/>
      <w:w w:val="100"/>
      <w:sz w:val="18"/>
      <w:szCs w:val="18"/>
      <w:u w:val="none"/>
      <w:shd w:fill="FFFFFF" w:val="clear"/>
      <w:lang w:val="de-DE" w:eastAsia="de-DE"/>
    </w:rPr>
  </w:style>
  <w:style w:type="character" w:styleId="Style11" w:customStyle="1">
    <w:name w:val="Подзаголовок Знак"/>
    <w:basedOn w:val="DefaultParagraphFont"/>
    <w:qFormat/>
    <w:rsid w:val="000b6231"/>
    <w:rPr>
      <w:rFonts w:ascii="Georgia" w:hAnsi="Georgia" w:eastAsia="Georgia" w:cs="Georgia"/>
      <w:i/>
      <w:color w:val="666666"/>
      <w:kern w:val="2"/>
      <w:sz w:val="48"/>
      <w:szCs w:val="48"/>
      <w:lang w:val="en-US" w:eastAsia="zh-CN" w:bidi="hi-IN"/>
    </w:rPr>
  </w:style>
  <w:style w:type="character" w:styleId="2Arial1" w:customStyle="1">
    <w:name w:val="Основной текст (2) + Arial1"/>
    <w:uiPriority w:val="99"/>
    <w:qFormat/>
    <w:rsid w:val="000b6231"/>
    <w:rPr>
      <w:rFonts w:ascii="Arial" w:hAnsi="Arial" w:cs="Arial"/>
      <w:i/>
      <w:iCs/>
      <w:color w:val="000000"/>
      <w:spacing w:val="0"/>
      <w:w w:val="100"/>
      <w:sz w:val="8"/>
      <w:szCs w:val="8"/>
      <w:lang w:val="fr-FR" w:eastAsia="fr-FR" w:bidi="ar-SA"/>
    </w:rPr>
  </w:style>
  <w:style w:type="character" w:styleId="2Arial2" w:customStyle="1">
    <w:name w:val="Основной текст (2) + Arial2"/>
    <w:uiPriority w:val="99"/>
    <w:qFormat/>
    <w:rsid w:val="000b6231"/>
    <w:rPr>
      <w:rFonts w:ascii="Arial" w:hAnsi="Arial" w:cs="Arial"/>
      <w:i/>
      <w:iCs/>
      <w:color w:val="000000"/>
      <w:spacing w:val="0"/>
      <w:w w:val="100"/>
      <w:sz w:val="18"/>
      <w:szCs w:val="18"/>
      <w:lang w:val="fr-FR" w:eastAsia="fr-FR" w:bidi="ar-SA"/>
    </w:rPr>
  </w:style>
  <w:style w:type="character" w:styleId="2Arial3" w:customStyle="1">
    <w:name w:val="Основной текст (2) + Arial3"/>
    <w:uiPriority w:val="99"/>
    <w:qFormat/>
    <w:rsid w:val="000b6231"/>
    <w:rPr>
      <w:rFonts w:ascii="Arial" w:hAnsi="Arial" w:cs="Arial"/>
      <w:color w:val="000000"/>
      <w:spacing w:val="0"/>
      <w:w w:val="100"/>
      <w:sz w:val="18"/>
      <w:szCs w:val="18"/>
      <w:lang w:val="uk-UA" w:eastAsia="uk-UA" w:bidi="ar-SA"/>
    </w:rPr>
  </w:style>
  <w:style w:type="character" w:styleId="Appleconvertedspace" w:customStyle="1">
    <w:name w:val="apple-converted-space"/>
    <w:basedOn w:val="DefaultParagraphFont"/>
    <w:qFormat/>
    <w:rsid w:val="000b6231"/>
    <w:rPr/>
  </w:style>
  <w:style w:type="character" w:styleId="Style12" w:customStyle="1">
    <w:name w:val="Текст примечания Знак"/>
    <w:basedOn w:val="DefaultParagraphFont"/>
    <w:link w:val="Annotationtext"/>
    <w:uiPriority w:val="99"/>
    <w:semiHidden/>
    <w:qFormat/>
    <w:rsid w:val="000b6231"/>
    <w:rPr>
      <w:rFonts w:ascii="Arial" w:hAnsi="Arial"/>
      <w:sz w:val="20"/>
      <w:szCs w:val="20"/>
    </w:rPr>
  </w:style>
  <w:style w:type="character" w:styleId="12" w:customStyle="1">
    <w:name w:val="Текст примечания Знак1"/>
    <w:basedOn w:val="DefaultParagraphFont"/>
    <w:uiPriority w:val="99"/>
    <w:semiHidden/>
    <w:qFormat/>
    <w:rsid w:val="000b6231"/>
    <w:rPr>
      <w:rFonts w:ascii="Times New Roman" w:hAnsi="Times New Roman" w:eastAsia="Times New Roman" w:cs="Times New Roman"/>
      <w:sz w:val="20"/>
      <w:szCs w:val="20"/>
      <w:lang w:val="uk-UA"/>
    </w:rPr>
  </w:style>
  <w:style w:type="character" w:styleId="Style13" w:customStyle="1">
    <w:name w:val="Тема примечания Знак"/>
    <w:basedOn w:val="Style12"/>
    <w:link w:val="Annotationsubject"/>
    <w:uiPriority w:val="99"/>
    <w:semiHidden/>
    <w:qFormat/>
    <w:rsid w:val="000b6231"/>
    <w:rPr>
      <w:rFonts w:ascii="Arial" w:hAnsi="Arial"/>
      <w:b/>
      <w:bCs/>
      <w:sz w:val="20"/>
      <w:szCs w:val="20"/>
    </w:rPr>
  </w:style>
  <w:style w:type="character" w:styleId="13" w:customStyle="1">
    <w:name w:val="Тема примечания Знак1"/>
    <w:basedOn w:val="12"/>
    <w:uiPriority w:val="99"/>
    <w:semiHidden/>
    <w:qFormat/>
    <w:rsid w:val="000b6231"/>
    <w:rPr>
      <w:rFonts w:ascii="Times New Roman" w:hAnsi="Times New Roman" w:eastAsia="Times New Roman" w:cs="Times New Roman"/>
      <w:b/>
      <w:bCs/>
      <w:sz w:val="20"/>
      <w:szCs w:val="20"/>
      <w:lang w:val="uk-UA"/>
    </w:rPr>
  </w:style>
  <w:style w:type="character" w:styleId="Style14">
    <w:name w:val="Footnote Reference"/>
    <w:rPr>
      <w:rFonts w:ascii="Times New Roman" w:hAnsi="Times New Roman"/>
      <w:sz w:val="27"/>
      <w:vertAlign w:val="superscript"/>
      <w:lang w:val="en-US"/>
    </w:rPr>
  </w:style>
  <w:style w:type="character" w:styleId="FootnoteCharacters">
    <w:name w:val="Footnote Characters"/>
    <w:uiPriority w:val="99"/>
    <w:qFormat/>
    <w:rsid w:val="000b6231"/>
    <w:rPr>
      <w:rFonts w:ascii="Times New Roman" w:hAnsi="Times New Roman"/>
      <w:sz w:val="27"/>
      <w:vertAlign w:val="superscript"/>
      <w:lang w:val="en-US"/>
    </w:rPr>
  </w:style>
  <w:style w:type="character" w:styleId="Style15" w:customStyle="1">
    <w:name w:val="Текст сноски Знак"/>
    <w:basedOn w:val="DefaultParagraphFont"/>
    <w:uiPriority w:val="99"/>
    <w:qFormat/>
    <w:rsid w:val="000b6231"/>
    <w:rPr>
      <w:rFonts w:ascii="Arial" w:hAnsi="Arial"/>
      <w:sz w:val="20"/>
      <w:szCs w:val="20"/>
    </w:rPr>
  </w:style>
  <w:style w:type="character" w:styleId="14" w:customStyle="1">
    <w:name w:val="Текст сноски Знак1"/>
    <w:basedOn w:val="DefaultParagraphFont"/>
    <w:uiPriority w:val="99"/>
    <w:semiHidden/>
    <w:qFormat/>
    <w:rsid w:val="000b6231"/>
    <w:rPr>
      <w:rFonts w:ascii="Times New Roman" w:hAnsi="Times New Roman" w:eastAsia="Times New Roman" w:cs="Times New Roman"/>
      <w:sz w:val="20"/>
      <w:szCs w:val="20"/>
      <w:lang w:val="uk-UA"/>
    </w:rPr>
  </w:style>
  <w:style w:type="character" w:styleId="15" w:customStyle="1">
    <w:name w:val="Основной текст Знак1"/>
    <w:basedOn w:val="DefaultParagraphFont"/>
    <w:uiPriority w:val="99"/>
    <w:qFormat/>
    <w:rsid w:val="000b6231"/>
    <w:rPr>
      <w:sz w:val="24"/>
      <w:lang w:eastAsia="ru-RU"/>
    </w:rPr>
  </w:style>
  <w:style w:type="character" w:styleId="16" w:customStyle="1">
    <w:name w:val="Основний текст Знак1"/>
    <w:basedOn w:val="DefaultParagraphFont"/>
    <w:uiPriority w:val="99"/>
    <w:semiHidden/>
    <w:qFormat/>
    <w:rsid w:val="000b6231"/>
    <w:rPr/>
  </w:style>
  <w:style w:type="character" w:styleId="Style16" w:customStyle="1">
    <w:name w:val="Основной текст с отступом Знак"/>
    <w:qFormat/>
    <w:rsid w:val="000b6231"/>
    <w:rPr>
      <w:lang w:eastAsia="ru-RU"/>
    </w:rPr>
  </w:style>
  <w:style w:type="character" w:styleId="17" w:customStyle="1">
    <w:name w:val="Основной текст с отступом Знак1"/>
    <w:basedOn w:val="DefaultParagraphFont"/>
    <w:uiPriority w:val="99"/>
    <w:qFormat/>
    <w:rsid w:val="000b6231"/>
    <w:rPr>
      <w:rFonts w:ascii="Times New Roman" w:hAnsi="Times New Roman" w:eastAsia="Times New Roman" w:cs="Times New Roman"/>
      <w:lang w:val="uk-UA"/>
    </w:rPr>
  </w:style>
  <w:style w:type="character" w:styleId="18" w:customStyle="1">
    <w:name w:val="Основний текст з відступом Знак1"/>
    <w:basedOn w:val="DefaultParagraphFont"/>
    <w:uiPriority w:val="99"/>
    <w:semiHidden/>
    <w:qFormat/>
    <w:rsid w:val="000b6231"/>
    <w:rPr/>
  </w:style>
  <w:style w:type="character" w:styleId="19" w:customStyle="1">
    <w:name w:val="Текст выноски Знак1"/>
    <w:basedOn w:val="DefaultParagraphFont"/>
    <w:uiPriority w:val="99"/>
    <w:qFormat/>
    <w:rsid w:val="000b6231"/>
    <w:rPr>
      <w:rFonts w:ascii="Tahoma" w:hAnsi="Tahoma" w:cs="Tahoma"/>
      <w:sz w:val="16"/>
      <w:szCs w:val="16"/>
      <w:lang w:eastAsia="ru-RU"/>
    </w:rPr>
  </w:style>
  <w:style w:type="character" w:styleId="110" w:customStyle="1">
    <w:name w:val="Текст у виносці Знак1"/>
    <w:uiPriority w:val="99"/>
    <w:semiHidden/>
    <w:qFormat/>
    <w:rsid w:val="000b6231"/>
    <w:rPr>
      <w:rFonts w:ascii="Tahoma" w:hAnsi="Tahoma" w:cs="Tahoma"/>
      <w:sz w:val="16"/>
      <w:szCs w:val="16"/>
    </w:rPr>
  </w:style>
  <w:style w:type="character" w:styleId="Heading1Char" w:customStyle="1">
    <w:name w:val="Heading 1 Char"/>
    <w:qFormat/>
    <w:locked/>
    <w:rsid w:val="000b6231"/>
    <w:rPr>
      <w:rFonts w:ascii="Times New Roman CYR" w:hAnsi="Times New Roman CYR" w:cs="Times New Roman CYR"/>
      <w:sz w:val="20"/>
      <w:szCs w:val="20"/>
      <w:lang w:eastAsia="uk-UA"/>
    </w:rPr>
  </w:style>
  <w:style w:type="character" w:styleId="Style17" w:customStyle="1">
    <w:name w:val="Основний текст_"/>
    <w:link w:val="115"/>
    <w:qFormat/>
    <w:locked/>
    <w:rsid w:val="000b6231"/>
    <w:rPr>
      <w:sz w:val="26"/>
      <w:szCs w:val="26"/>
      <w:shd w:fill="FFFFFF" w:val="clear"/>
    </w:rPr>
  </w:style>
  <w:style w:type="character" w:styleId="Rvts0" w:customStyle="1">
    <w:name w:val="rvts0"/>
    <w:qFormat/>
    <w:rsid w:val="000b6231"/>
    <w:rPr/>
  </w:style>
  <w:style w:type="character" w:styleId="23" w:customStyle="1">
    <w:name w:val="Основний текст (2)_"/>
    <w:qFormat/>
    <w:rsid w:val="000b6231"/>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ий текст (2)"/>
    <w:qFormat/>
    <w:rsid w:val="000b6231"/>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211pt" w:customStyle="1">
    <w:name w:val="Основний текст (2) + 11 pt"/>
    <w:qFormat/>
    <w:rsid w:val="000b6231"/>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uk-UA" w:eastAsia="uk-UA" w:bidi="uk-UA"/>
    </w:rPr>
  </w:style>
  <w:style w:type="character" w:styleId="25" w:customStyle="1">
    <w:name w:val="Заголовок №2_"/>
    <w:link w:val="29"/>
    <w:qFormat/>
    <w:rsid w:val="000b6231"/>
    <w:rPr>
      <w:b/>
      <w:bCs/>
      <w:sz w:val="28"/>
      <w:szCs w:val="28"/>
      <w:shd w:fill="FFFFFF" w:val="clear"/>
    </w:rPr>
  </w:style>
  <w:style w:type="character" w:styleId="213pt" w:customStyle="1">
    <w:name w:val="Основний текст (2) + 13 pt;Напівжирний"/>
    <w:qFormat/>
    <w:rsid w:val="000b6231"/>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uk-UA" w:eastAsia="uk-UA" w:bidi="uk-UA"/>
    </w:rPr>
  </w:style>
  <w:style w:type="character" w:styleId="26" w:customStyle="1">
    <w:name w:val="Основний текст (2) + Курсив"/>
    <w:qFormat/>
    <w:rsid w:val="000b6231"/>
    <w:rPr>
      <w:rFonts w:ascii="Times New Roman" w:hAnsi="Times New Roman" w:eastAsia="Times New Roman" w:cs="Times New Roman"/>
      <w:b w:val="false"/>
      <w:bCs w:val="false"/>
      <w:i/>
      <w:iCs/>
      <w:caps w:val="false"/>
      <w:smallCaps w:val="false"/>
      <w:strike w:val="false"/>
      <w:dstrike w:val="false"/>
      <w:color w:val="000000"/>
      <w:spacing w:val="0"/>
      <w:w w:val="100"/>
      <w:sz w:val="28"/>
      <w:szCs w:val="28"/>
      <w:u w:val="none"/>
      <w:lang w:val="uk-UA" w:eastAsia="uk-UA" w:bidi="uk-UA"/>
    </w:rPr>
  </w:style>
  <w:style w:type="character" w:styleId="Strong">
    <w:name w:val="Strong"/>
    <w:uiPriority w:val="22"/>
    <w:qFormat/>
    <w:rsid w:val="000b6231"/>
    <w:rPr>
      <w:b/>
      <w:bCs/>
    </w:rPr>
  </w:style>
  <w:style w:type="character" w:styleId="Linenumber">
    <w:name w:val="line number"/>
    <w:basedOn w:val="DefaultParagraphFont"/>
    <w:uiPriority w:val="99"/>
    <w:semiHidden/>
    <w:unhideWhenUsed/>
    <w:qFormat/>
    <w:rsid w:val="000b6231"/>
    <w:rPr/>
  </w:style>
  <w:style w:type="character" w:styleId="UnresolvedMention" w:customStyle="1">
    <w:name w:val="Unresolved Mention"/>
    <w:basedOn w:val="DefaultParagraphFont"/>
    <w:uiPriority w:val="99"/>
    <w:semiHidden/>
    <w:unhideWhenUsed/>
    <w:qFormat/>
    <w:rsid w:val="000b6231"/>
    <w:rPr>
      <w:color w:val="605E5C"/>
      <w:shd w:fill="E1DFDD" w:val="clear"/>
    </w:rPr>
  </w:style>
  <w:style w:type="character" w:styleId="Rvts58" w:customStyle="1">
    <w:name w:val="rvts58"/>
    <w:basedOn w:val="DefaultParagraphFont"/>
    <w:qFormat/>
    <w:rsid w:val="000b6231"/>
    <w:rPr/>
  </w:style>
  <w:style w:type="character" w:styleId="Style18">
    <w:name w:val="FollowedHyperlink"/>
    <w:basedOn w:val="DefaultParagraphFont"/>
    <w:uiPriority w:val="99"/>
    <w:semiHidden/>
    <w:unhideWhenUsed/>
    <w:rsid w:val="000b6231"/>
    <w:rPr>
      <w:color w:val="954F72" w:themeColor="followedHyperlink"/>
      <w:u w:val="single"/>
    </w:rPr>
  </w:style>
  <w:style w:type="paragraph" w:styleId="Style19" w:customStyle="1">
    <w:name w:val="Заголовок"/>
    <w:basedOn w:val="Standard"/>
    <w:next w:val="Normal"/>
    <w:qFormat/>
    <w:rsid w:val="000b6231"/>
    <w:pPr>
      <w:keepNext w:val="true"/>
      <w:spacing w:before="240" w:after="120"/>
    </w:pPr>
    <w:rPr>
      <w:rFonts w:ascii="Caladea" w:hAnsi="Caladea" w:eastAsia="Caladea" w:cs="Caladea"/>
      <w:sz w:val="28"/>
      <w:szCs w:val="28"/>
    </w:rPr>
  </w:style>
  <w:style w:type="paragraph" w:styleId="Style20">
    <w:name w:val="Body Text"/>
    <w:basedOn w:val="Normal"/>
    <w:link w:val="Style5"/>
    <w:uiPriority w:val="1"/>
    <w:qFormat/>
    <w:rsid w:val="004d2de8"/>
    <w:pPr/>
    <w:rPr>
      <w:sz w:val="28"/>
      <w:szCs w:val="28"/>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lang w:val="zxx" w:eastAsia="zxx" w:bidi="zxx"/>
    </w:rPr>
  </w:style>
  <w:style w:type="paragraph" w:styleId="TableParagraph" w:customStyle="1">
    <w:name w:val="Table Paragraph"/>
    <w:basedOn w:val="Normal"/>
    <w:uiPriority w:val="1"/>
    <w:qFormat/>
    <w:rsid w:val="004d2de8"/>
    <w:pPr/>
    <w:rPr/>
  </w:style>
  <w:style w:type="paragraph" w:styleId="ListParagraph" w:customStyle="1">
    <w:name w:val="List Paragraph"/>
    <w:basedOn w:val="Normal"/>
    <w:qFormat/>
    <w:rsid w:val="00684639"/>
    <w:pPr>
      <w:widowControl/>
      <w:spacing w:lineRule="auto" w:line="276" w:before="0" w:after="200"/>
      <w:ind w:left="720" w:hanging="0"/>
      <w:contextualSpacing/>
    </w:pPr>
    <w:rPr>
      <w:rFonts w:ascii="Calibri" w:hAnsi="Calibri"/>
      <w:lang w:val="ru-RU"/>
    </w:rPr>
  </w:style>
  <w:style w:type="paragraph" w:styleId="Rvps2" w:customStyle="1">
    <w:name w:val="rvps2"/>
    <w:basedOn w:val="Normal"/>
    <w:qFormat/>
    <w:rsid w:val="000a1f7f"/>
    <w:pPr>
      <w:widowControl/>
      <w:spacing w:beforeAutospacing="1" w:afterAutospacing="1"/>
    </w:pPr>
    <w:rPr>
      <w:sz w:val="24"/>
      <w:szCs w:val="24"/>
      <w:lang w:eastAsia="uk-UA"/>
    </w:rPr>
  </w:style>
  <w:style w:type="paragraph" w:styleId="NormalWeb">
    <w:name w:val="Normal (Web)"/>
    <w:basedOn w:val="Normal"/>
    <w:qFormat/>
    <w:rsid w:val="00997e6d"/>
    <w:pPr>
      <w:widowControl/>
      <w:spacing w:beforeAutospacing="1" w:afterAutospacing="1"/>
    </w:pPr>
    <w:rPr>
      <w:rFonts w:eastAsia="Calibri"/>
      <w:sz w:val="24"/>
      <w:szCs w:val="24"/>
      <w:lang w:eastAsia="uk-UA"/>
    </w:rPr>
  </w:style>
  <w:style w:type="paragraph" w:styleId="NoSpacing" w:customStyle="1">
    <w:name w:val="No Spacing"/>
    <w:qFormat/>
    <w:rsid w:val="00307d3c"/>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Style24">
    <w:name w:val="Title"/>
    <w:basedOn w:val="Normal"/>
    <w:link w:val="Style7"/>
    <w:qFormat/>
    <w:rsid w:val="000b6231"/>
    <w:pPr>
      <w:widowControl/>
      <w:jc w:val="center"/>
    </w:pPr>
    <w:rPr>
      <w:b/>
      <w:bCs/>
      <w:sz w:val="24"/>
      <w:szCs w:val="24"/>
      <w:lang w:eastAsia="ru-RU"/>
    </w:rPr>
  </w:style>
  <w:style w:type="paragraph" w:styleId="BalloonText">
    <w:name w:val="Balloon Text"/>
    <w:basedOn w:val="Normal"/>
    <w:link w:val="Style8"/>
    <w:uiPriority w:val="99"/>
    <w:unhideWhenUsed/>
    <w:qFormat/>
    <w:rsid w:val="000b6231"/>
    <w:pPr>
      <w:widowControl/>
    </w:pPr>
    <w:rPr>
      <w:rFonts w:ascii="Segoe UI" w:hAnsi="Segoe UI" w:eastAsia="Calibri" w:cs="Segoe UI" w:eastAsiaTheme="minorHAnsi"/>
      <w:sz w:val="18"/>
      <w:szCs w:val="18"/>
      <w:lang w:val="ru-RU"/>
    </w:rPr>
  </w:style>
  <w:style w:type="paragraph" w:styleId="Style25" w:customStyle="1">
    <w:name w:val="Знак"/>
    <w:basedOn w:val="Normal"/>
    <w:qFormat/>
    <w:rsid w:val="000b6231"/>
    <w:pPr>
      <w:widowControl/>
    </w:pPr>
    <w:rPr>
      <w:sz w:val="20"/>
      <w:szCs w:val="20"/>
      <w:lang w:val="en-US"/>
    </w:rPr>
  </w:style>
  <w:style w:type="paragraph" w:styleId="A" w:customStyle="1">
    <w:name w:val="a"/>
    <w:basedOn w:val="Normal"/>
    <w:uiPriority w:val="99"/>
    <w:qFormat/>
    <w:rsid w:val="000b6231"/>
    <w:pPr>
      <w:widowControl/>
      <w:spacing w:beforeAutospacing="1" w:afterAutospacing="1"/>
    </w:pPr>
    <w:rPr>
      <w:sz w:val="24"/>
      <w:szCs w:val="24"/>
      <w:lang w:val="ru-RU" w:eastAsia="ru-RU"/>
    </w:rPr>
  </w:style>
  <w:style w:type="paragraph" w:styleId="111" w:customStyle="1">
    <w:name w:val="Звичайний1"/>
    <w:qFormat/>
    <w:rsid w:val="000b6231"/>
    <w:pPr>
      <w:widowControl/>
      <w:pBdr/>
      <w:bidi w:val="0"/>
      <w:spacing w:lineRule="auto" w:line="276" w:before="0" w:after="200"/>
      <w:jc w:val="left"/>
    </w:pPr>
    <w:rPr>
      <w:rFonts w:ascii="Calibri" w:hAnsi="Calibri" w:eastAsia="Calibri" w:cs="Calibri"/>
      <w:color w:val="000000"/>
      <w:kern w:val="0"/>
      <w:sz w:val="22"/>
      <w:szCs w:val="22"/>
      <w:lang w:val="uk-UA" w:eastAsia="ru-RU" w:bidi="ar-SA"/>
    </w:rPr>
  </w:style>
  <w:style w:type="paragraph" w:styleId="Style26">
    <w:name w:val="Index Heading"/>
    <w:basedOn w:val="Style19"/>
    <w:pPr/>
    <w:rPr/>
  </w:style>
  <w:style w:type="paragraph" w:styleId="Style27">
    <w:name w:val="TOC Heading"/>
    <w:basedOn w:val="1"/>
    <w:next w:val="Normal"/>
    <w:uiPriority w:val="39"/>
    <w:unhideWhenUsed/>
    <w:qFormat/>
    <w:rsid w:val="000b6231"/>
    <w:pPr>
      <w:widowControl/>
      <w:spacing w:lineRule="auto" w:line="259"/>
      <w:outlineLvl w:val="9"/>
    </w:pPr>
    <w:rPr>
      <w:lang w:val="en-US"/>
    </w:rPr>
  </w:style>
  <w:style w:type="paragraph" w:styleId="112">
    <w:name w:val="TOC 1"/>
    <w:basedOn w:val="Normal"/>
    <w:next w:val="Normal"/>
    <w:autoRedefine/>
    <w:uiPriority w:val="1"/>
    <w:unhideWhenUsed/>
    <w:qFormat/>
    <w:rsid w:val="000b6231"/>
    <w:pPr>
      <w:widowControl/>
      <w:tabs>
        <w:tab w:val="clear" w:pos="708"/>
        <w:tab w:val="right" w:pos="9911" w:leader="dot"/>
      </w:tabs>
    </w:pPr>
    <w:rPr>
      <w:rFonts w:ascii="Arial" w:hAnsi="Arial" w:eastAsia="Calibri" w:cs="" w:cstheme="minorBidi" w:eastAsiaTheme="minorHAnsi"/>
      <w:sz w:val="24"/>
    </w:rPr>
  </w:style>
  <w:style w:type="paragraph" w:styleId="27">
    <w:name w:val="TOC 2"/>
    <w:basedOn w:val="Normal"/>
    <w:next w:val="Normal"/>
    <w:autoRedefine/>
    <w:uiPriority w:val="1"/>
    <w:unhideWhenUsed/>
    <w:qFormat/>
    <w:rsid w:val="000b6231"/>
    <w:pPr>
      <w:widowControl/>
      <w:spacing w:before="0" w:after="100"/>
      <w:ind w:left="240" w:hanging="0"/>
    </w:pPr>
    <w:rPr>
      <w:rFonts w:ascii="Arial" w:hAnsi="Arial" w:eastAsia="Calibri" w:cs="" w:cstheme="minorBidi" w:eastAsiaTheme="minorHAnsi"/>
      <w:sz w:val="24"/>
    </w:rPr>
  </w:style>
  <w:style w:type="paragraph" w:styleId="32">
    <w:name w:val="TOC 3"/>
    <w:basedOn w:val="Normal"/>
    <w:next w:val="Normal"/>
    <w:autoRedefine/>
    <w:uiPriority w:val="39"/>
    <w:unhideWhenUsed/>
    <w:rsid w:val="000b6231"/>
    <w:pPr>
      <w:widowControl/>
      <w:spacing w:before="0" w:after="100"/>
      <w:ind w:left="480" w:hanging="0"/>
    </w:pPr>
    <w:rPr>
      <w:rFonts w:ascii="Arial" w:hAnsi="Arial" w:eastAsia="Calibri" w:cs="" w:cstheme="minorBidi" w:eastAsiaTheme="minorHAnsi"/>
      <w:sz w:val="24"/>
    </w:rPr>
  </w:style>
  <w:style w:type="paragraph" w:styleId="Style28">
    <w:name w:val="Верхній і нижній колонтитули"/>
    <w:basedOn w:val="Normal"/>
    <w:qFormat/>
    <w:pPr/>
    <w:rPr/>
  </w:style>
  <w:style w:type="paragraph" w:styleId="Style29">
    <w:name w:val="Header"/>
    <w:basedOn w:val="Normal"/>
    <w:link w:val="Style9"/>
    <w:uiPriority w:val="99"/>
    <w:unhideWhenUsed/>
    <w:rsid w:val="000b6231"/>
    <w:pPr>
      <w:widowControl/>
      <w:tabs>
        <w:tab w:val="clear" w:pos="708"/>
        <w:tab w:val="center" w:pos="4513" w:leader="none"/>
        <w:tab w:val="right" w:pos="9026" w:leader="none"/>
      </w:tabs>
    </w:pPr>
    <w:rPr>
      <w:rFonts w:ascii="Arial" w:hAnsi="Arial" w:eastAsia="Calibri" w:cs="" w:cstheme="minorBidi" w:eastAsiaTheme="minorHAnsi"/>
      <w:sz w:val="24"/>
    </w:rPr>
  </w:style>
  <w:style w:type="paragraph" w:styleId="Style30">
    <w:name w:val="Footer"/>
    <w:basedOn w:val="Normal"/>
    <w:link w:val="Style10"/>
    <w:uiPriority w:val="99"/>
    <w:unhideWhenUsed/>
    <w:rsid w:val="000b6231"/>
    <w:pPr>
      <w:widowControl/>
      <w:tabs>
        <w:tab w:val="clear" w:pos="708"/>
        <w:tab w:val="center" w:pos="4513" w:leader="none"/>
        <w:tab w:val="right" w:pos="9026" w:leader="none"/>
      </w:tabs>
    </w:pPr>
    <w:rPr>
      <w:rFonts w:ascii="Arial" w:hAnsi="Arial" w:eastAsia="Calibri" w:cs="" w:cstheme="minorBidi" w:eastAsiaTheme="minorHAnsi"/>
      <w:sz w:val="24"/>
    </w:rPr>
  </w:style>
  <w:style w:type="paragraph" w:styleId="Standard" w:customStyle="1">
    <w:name w:val="Standard"/>
    <w:qFormat/>
    <w:rsid w:val="000b6231"/>
    <w:pPr>
      <w:widowControl w:val="false"/>
      <w:suppressAutoHyphens w:val="true"/>
      <w:bidi w:val="0"/>
      <w:spacing w:lineRule="auto" w:line="240" w:before="0" w:after="0"/>
      <w:jc w:val="left"/>
      <w:textAlignment w:val="baseline"/>
    </w:pPr>
    <w:rPr>
      <w:rFonts w:ascii="Arial" w:hAnsi="Arial" w:eastAsia="Arial" w:cs="Arial"/>
      <w:color w:val="000000"/>
      <w:kern w:val="2"/>
      <w:sz w:val="24"/>
      <w:szCs w:val="24"/>
      <w:lang w:val="en-US" w:eastAsia="zh-CN" w:bidi="hi-IN"/>
    </w:rPr>
  </w:style>
  <w:style w:type="paragraph" w:styleId="28" w:customStyle="1">
    <w:name w:val="Основной текст (2)"/>
    <w:basedOn w:val="Normal"/>
    <w:link w:val="22"/>
    <w:qFormat/>
    <w:rsid w:val="000b6231"/>
    <w:pPr>
      <w:shd w:val="clear" w:color="auto" w:fill="FFFFFF"/>
      <w:spacing w:lineRule="exact" w:line="235" w:before="0" w:after="720"/>
      <w:ind w:hanging="320"/>
    </w:pPr>
    <w:rPr>
      <w:rFonts w:ascii="Century Schoolbook" w:hAnsi="Century Schoolbook" w:eastAsia="Calibri" w:cs="" w:cstheme="minorBidi" w:eastAsiaTheme="minorHAnsi"/>
      <w:sz w:val="19"/>
      <w:szCs w:val="19"/>
      <w:lang w:val="ru-RU"/>
    </w:rPr>
  </w:style>
  <w:style w:type="paragraph" w:styleId="Style31">
    <w:name w:val="Subtitle"/>
    <w:basedOn w:val="Normal"/>
    <w:next w:val="Standard"/>
    <w:link w:val="Style11"/>
    <w:qFormat/>
    <w:rsid w:val="000b6231"/>
    <w:pPr>
      <w:keepNext w:val="true"/>
      <w:keepLines/>
      <w:suppressAutoHyphens w:val="true"/>
      <w:spacing w:before="360" w:after="80"/>
      <w:textAlignment w:val="baseline"/>
    </w:pPr>
    <w:rPr>
      <w:rFonts w:ascii="Georgia" w:hAnsi="Georgia" w:eastAsia="Georgia" w:cs="Georgia"/>
      <w:i/>
      <w:color w:val="666666"/>
      <w:kern w:val="2"/>
      <w:sz w:val="48"/>
      <w:szCs w:val="48"/>
      <w:lang w:val="en-US" w:eastAsia="zh-CN" w:bidi="hi-IN"/>
    </w:rPr>
  </w:style>
  <w:style w:type="paragraph" w:styleId="Default" w:customStyle="1">
    <w:name w:val="Default"/>
    <w:qFormat/>
    <w:rsid w:val="000b6231"/>
    <w:pPr>
      <w:widowControl w:val="false"/>
      <w:bidi w:val="0"/>
      <w:spacing w:lineRule="auto" w:line="240" w:before="0" w:after="0"/>
      <w:jc w:val="left"/>
    </w:pPr>
    <w:rPr>
      <w:rFonts w:ascii="Stone Sans" w:hAnsi="Stone Sans" w:eastAsia="Calibri" w:cs="Times New Roman"/>
      <w:color w:val="000000"/>
      <w:kern w:val="0"/>
      <w:sz w:val="24"/>
      <w:szCs w:val="24"/>
      <w:lang w:val="de-CH" w:eastAsia="de-CH" w:bidi="ar-SA"/>
    </w:rPr>
  </w:style>
  <w:style w:type="paragraph" w:styleId="113" w:customStyle="1">
    <w:name w:val="Обычный1"/>
    <w:uiPriority w:val="99"/>
    <w:qFormat/>
    <w:rsid w:val="000b6231"/>
    <w:pPr>
      <w:widowControl w:val="false"/>
      <w:bidi w:val="0"/>
      <w:spacing w:lineRule="auto" w:line="240" w:before="0" w:after="0"/>
      <w:jc w:val="left"/>
    </w:pPr>
    <w:rPr>
      <w:rFonts w:ascii="Arial" w:hAnsi="Arial" w:eastAsia="Calibri" w:cs="Arial"/>
      <w:color w:val="000000"/>
      <w:kern w:val="0"/>
      <w:sz w:val="24"/>
      <w:szCs w:val="24"/>
      <w:lang w:eastAsia="ru-RU" w:val="ru-RU" w:bidi="ar-SA"/>
    </w:rPr>
  </w:style>
  <w:style w:type="paragraph" w:styleId="TableText7" w:customStyle="1">
    <w:name w:val="Table Text_7"/>
    <w:uiPriority w:val="99"/>
    <w:qFormat/>
    <w:rsid w:val="000b6231"/>
    <w:pPr>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bidi w:val="0"/>
      <w:spacing w:lineRule="atLeast" w:line="189" w:before="0" w:after="0"/>
      <w:ind w:left="20" w:right="20" w:hanging="0"/>
      <w:jc w:val="left"/>
    </w:pPr>
    <w:rPr>
      <w:rFonts w:ascii="Times New Roman" w:hAnsi="Times New Roman" w:eastAsia="Calibri" w:cs="Times New Roman" w:eastAsiaTheme="minorHAnsi"/>
      <w:color w:val="auto"/>
      <w:kern w:val="0"/>
      <w:sz w:val="17"/>
      <w:szCs w:val="17"/>
      <w:lang w:val="en-US" w:eastAsia="uk-UA" w:bidi="ar-SA"/>
    </w:rPr>
  </w:style>
  <w:style w:type="paragraph" w:styleId="TableText9" w:customStyle="1">
    <w:name w:val="Table Text_9"/>
    <w:uiPriority w:val="99"/>
    <w:qFormat/>
    <w:rsid w:val="000b6231"/>
    <w:pPr>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bidi w:val="0"/>
      <w:spacing w:lineRule="atLeast" w:line="202" w:before="0" w:after="0"/>
      <w:ind w:left="20" w:right="20" w:hanging="0"/>
      <w:jc w:val="left"/>
    </w:pPr>
    <w:rPr>
      <w:rFonts w:ascii="Times New Roman" w:hAnsi="Times New Roman" w:eastAsia="Arial" w:cs="Times New Roman"/>
      <w:color w:val="auto"/>
      <w:kern w:val="0"/>
      <w:sz w:val="18"/>
      <w:szCs w:val="18"/>
      <w:lang w:val="en-US" w:eastAsia="uk-UA" w:bidi="ar-SA"/>
    </w:rPr>
  </w:style>
  <w:style w:type="paragraph" w:styleId="Annotationtext">
    <w:name w:val="annotation text"/>
    <w:basedOn w:val="Normal"/>
    <w:link w:val="Style12"/>
    <w:uiPriority w:val="99"/>
    <w:semiHidden/>
    <w:unhideWhenUsed/>
    <w:qFormat/>
    <w:rsid w:val="000b6231"/>
    <w:pPr>
      <w:widowControl/>
    </w:pPr>
    <w:rPr>
      <w:rFonts w:ascii="Arial" w:hAnsi="Arial" w:eastAsia="Calibri" w:cs="" w:cstheme="minorBidi" w:eastAsiaTheme="minorHAnsi"/>
      <w:sz w:val="20"/>
      <w:szCs w:val="20"/>
      <w:lang w:val="ru-RU"/>
    </w:rPr>
  </w:style>
  <w:style w:type="paragraph" w:styleId="Annotationsubject">
    <w:name w:val="annotation subject"/>
    <w:basedOn w:val="Annotationtext"/>
    <w:next w:val="Annotationtext"/>
    <w:link w:val="Style13"/>
    <w:uiPriority w:val="99"/>
    <w:semiHidden/>
    <w:unhideWhenUsed/>
    <w:qFormat/>
    <w:rsid w:val="000b6231"/>
    <w:pPr/>
    <w:rPr>
      <w:b/>
      <w:bCs/>
    </w:rPr>
  </w:style>
  <w:style w:type="paragraph" w:styleId="Style32">
    <w:name w:val="Footnote Text"/>
    <w:basedOn w:val="Normal"/>
    <w:link w:val="Style15"/>
    <w:uiPriority w:val="99"/>
    <w:unhideWhenUsed/>
    <w:rsid w:val="000b6231"/>
    <w:pPr>
      <w:widowControl/>
    </w:pPr>
    <w:rPr>
      <w:rFonts w:ascii="Arial" w:hAnsi="Arial" w:eastAsia="Calibri" w:cs="" w:cstheme="minorBidi" w:eastAsiaTheme="minorHAnsi"/>
      <w:sz w:val="20"/>
      <w:szCs w:val="20"/>
      <w:lang w:val="ru-RU"/>
    </w:rPr>
  </w:style>
  <w:style w:type="paragraph" w:styleId="Style33" w:customStyle="1">
    <w:name w:val="Знак Знак Знак"/>
    <w:basedOn w:val="Normal"/>
    <w:qFormat/>
    <w:rsid w:val="000b6231"/>
    <w:pPr>
      <w:widowControl/>
    </w:pPr>
    <w:rPr>
      <w:rFonts w:ascii="Verdana" w:hAnsi="Verdana" w:cs="Verdana"/>
      <w:sz w:val="20"/>
      <w:szCs w:val="20"/>
      <w:lang w:val="en-US"/>
    </w:rPr>
  </w:style>
  <w:style w:type="paragraph" w:styleId="Style34">
    <w:name w:val="Body Text Indent"/>
    <w:basedOn w:val="Normal"/>
    <w:link w:val="Style16"/>
    <w:unhideWhenUsed/>
    <w:rsid w:val="000b6231"/>
    <w:pPr>
      <w:widowControl/>
      <w:ind w:left="1134" w:hanging="425"/>
      <w:jc w:val="both"/>
    </w:pPr>
    <w:rPr>
      <w:rFonts w:ascii="Calibri" w:hAnsi="Calibri" w:eastAsia="Calibri" w:cs="" w:asciiTheme="minorHAnsi" w:cstheme="minorBidi" w:eastAsiaTheme="minorHAnsi" w:hAnsiTheme="minorHAnsi"/>
      <w:lang w:val="ru-RU" w:eastAsia="ru-RU"/>
    </w:rPr>
  </w:style>
  <w:style w:type="paragraph" w:styleId="114" w:customStyle="1">
    <w:name w:val="Абзац списка1"/>
    <w:basedOn w:val="Normal"/>
    <w:qFormat/>
    <w:rsid w:val="000b6231"/>
    <w:pPr>
      <w:widowControl/>
      <w:spacing w:lineRule="auto" w:line="276" w:before="0" w:after="200"/>
      <w:ind w:left="720" w:hanging="0"/>
    </w:pPr>
    <w:rPr>
      <w:rFonts w:ascii="Calibri" w:hAnsi="Calibri" w:cs="Calibri"/>
    </w:rPr>
  </w:style>
  <w:style w:type="paragraph" w:styleId="115" w:customStyle="1">
    <w:name w:val="Основний текст1"/>
    <w:basedOn w:val="Normal"/>
    <w:link w:val="Style17"/>
    <w:qFormat/>
    <w:rsid w:val="000b6231"/>
    <w:pPr>
      <w:widowControl/>
      <w:shd w:val="clear" w:color="auto" w:fill="FFFFFF"/>
      <w:spacing w:lineRule="exact" w:line="326" w:before="600" w:after="240"/>
      <w:jc w:val="both"/>
    </w:pPr>
    <w:rPr>
      <w:rFonts w:ascii="Calibri" w:hAnsi="Calibri" w:eastAsia="Calibri" w:cs="" w:asciiTheme="minorHAnsi" w:cstheme="minorBidi" w:eastAsiaTheme="minorHAnsi" w:hAnsiTheme="minorHAnsi"/>
      <w:sz w:val="26"/>
      <w:szCs w:val="26"/>
      <w:shd w:fill="FFFFFF" w:val="clear"/>
      <w:lang w:val="ru-RU"/>
    </w:rPr>
  </w:style>
  <w:style w:type="paragraph" w:styleId="29" w:customStyle="1">
    <w:name w:val="Заголовок №2"/>
    <w:basedOn w:val="Normal"/>
    <w:link w:val="25"/>
    <w:qFormat/>
    <w:rsid w:val="000b6231"/>
    <w:pPr>
      <w:shd w:val="clear" w:color="auto" w:fill="FFFFFF"/>
      <w:spacing w:lineRule="exact" w:line="331" w:before="0" w:after="300"/>
      <w:jc w:val="center"/>
      <w:outlineLvl w:val="1"/>
    </w:pPr>
    <w:rPr>
      <w:rFonts w:ascii="Calibri" w:hAnsi="Calibri" w:eastAsia="Calibri" w:cs="" w:asciiTheme="minorHAnsi" w:cstheme="minorBidi" w:eastAsiaTheme="minorHAnsi" w:hAnsiTheme="minorHAnsi"/>
      <w:b/>
      <w:bCs/>
      <w:sz w:val="28"/>
      <w:szCs w:val="28"/>
      <w:lang w:val="ru-RU"/>
    </w:rPr>
  </w:style>
  <w:style w:type="paragraph" w:styleId="Style35">
    <w:name w:val="Вміст рамки"/>
    <w:basedOn w:val="Normal"/>
    <w:qFormat/>
    <w:pPr/>
    <w:rPr/>
  </w:style>
  <w:style w:type="numbering" w:styleId="NoList" w:default="1">
    <w:name w:val="No List"/>
    <w:uiPriority w:val="99"/>
    <w:semiHidden/>
    <w:unhideWhenUsed/>
    <w:qFormat/>
  </w:style>
  <w:style w:type="numbering" w:styleId="116" w:customStyle="1">
    <w:name w:val="Нет списка1"/>
    <w:uiPriority w:val="99"/>
    <w:semiHidden/>
    <w:unhideWhenUsed/>
    <w:qFormat/>
    <w:rsid w:val="000b6231"/>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4d2de8"/>
    <w:pPr>
      <w:spacing w:after="0" w:line="240" w:lineRule="auto"/>
    </w:pPr>
    <w:rPr>
      <w:lang w:val="en-US"/>
    </w:rPr>
    <w:tblPr>
      <w:tblCellMar>
        <w:top w:w="0" w:type="dxa"/>
        <w:left w:w="0" w:type="dxa"/>
        <w:bottom w:w="0" w:type="dxa"/>
        <w:right w:w="0" w:type="dxa"/>
      </w:tblCellMar>
    </w:tblPr>
  </w:style>
  <w:style w:type="table" w:styleId="ae">
    <w:name w:val="Table Grid"/>
    <w:basedOn w:val="a1"/>
    <w:uiPriority w:val="39"/>
    <w:rsid w:val="000b62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Grid Table 4 Accent 5"/>
    <w:basedOn w:val="a1"/>
    <w:uiPriority w:val="49"/>
    <w:rsid w:val="000b6231"/>
    <w:pPr>
      <w:spacing w:after="0" w:line="240" w:lineRule="auto"/>
    </w:pPr>
    <w:rPr>
      <w:rFonts w:eastAsiaTheme="minorEastAsia"/>
      <w:lang w:val="uk-UA" w:eastAsia="uk-UA"/>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Pr/>
    </w:tblStylePr>
    <w:tblStylePr w:type="lastCol">
      <w:rPr>
        <w:b/>
        <w:bCs/>
      </w:rPr>
      <w:tbl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f0">
    <w:name w:val="Plain Table 1"/>
    <w:basedOn w:val="a1"/>
    <w:uiPriority w:val="41"/>
    <w:rsid w:val="000b6231"/>
    <w:pPr>
      <w:spacing w:after="0" w:line="240" w:lineRule="auto"/>
    </w:pPr>
    <w:rPr>
      <w:lang w:val="en-US"/>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4">
    <w:name w:val="Grid Table Light"/>
    <w:basedOn w:val="a1"/>
    <w:uiPriority w:val="40"/>
    <w:rsid w:val="000b6231"/>
    <w:pPr>
      <w:spacing w:after="0" w:line="240" w:lineRule="auto"/>
    </w:pPr>
    <w:rPr>
      <w:lang w:val="en-US"/>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1f1">
    <w:name w:val="Сетка таблицы1"/>
    <w:basedOn w:val="a1"/>
    <w:uiPriority w:val="39"/>
    <w:rsid w:val="000b623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s://mon.gov.ua/storage/app/media/zagalna serednya/programy-1-4-klas/nush/04/06/tipovaosvitnyaprograma.doc" TargetMode="External"/><Relationship Id="rId5" Type="http://schemas.openxmlformats.org/officeDocument/2006/relationships/hyperlink" Target="https://mon.gov.ua/storage/app/media/zagalna serednya/programy-1-4-klas/2022/08/15/Typova.osvitnya.prohrama.1-4/Typova.osvitnya.prohrama.1-2.Savchenko.pdf" TargetMode="External"/><Relationship Id="rId6" Type="http://schemas.openxmlformats.org/officeDocument/2006/relationships/hyperlink" Target="https://mon.gov.ua/storage/app/media/zagalna serednya/programy-1-4-klas/2022/08/15/Typova.osvitnya.prohrama.1-4/Typova.osvitnya.prohrama.3-4.Savchenko.pdf" TargetMode="External"/><Relationship Id="rId7" Type="http://schemas.openxmlformats.org/officeDocument/2006/relationships/hyperlink" Target="https://mon.gov.ua/ua/osvita/zagalna-serednya-osvita/navchalni-programi/modelni-navchalni-programi-dlya-5-9-klasiv-novoyi-ukrayinskoyi-shkoli-zaprovadzhuyutsya-poetapno-z-2022-rok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6135</TotalTime>
  <Application>LibreOffice/7.4.2.3$Windows_X86_64 LibreOffice_project/382eef1f22670f7f4118c8c2dd222ec7ad009daf</Application>
  <AppVersion>15.0000</AppVersion>
  <Pages>34</Pages>
  <Words>8404</Words>
  <Characters>59023</Characters>
  <CharactersWithSpaces>66687</CharactersWithSpaces>
  <Paragraphs>845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2023-09-12T07:22:00Z</dcterms:created>
  <dc:creator>Yulia</dc:creator>
  <dc:description/>
  <dc:language>uk-UA</dc:language>
  <cp:lastModifiedBy/>
  <cp:lastPrinted>2023-09-13T05:34:00Z</cp:lastPrinted>
  <dcterms:modified xsi:type="dcterms:W3CDTF">2023-12-16T18:50:35Z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